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2035"/>
        <w:gridCol w:w="126"/>
        <w:gridCol w:w="110"/>
        <w:gridCol w:w="126"/>
        <w:gridCol w:w="7209"/>
        <w:gridCol w:w="206"/>
      </w:tblGrid>
      <w:tr w:rsidR="00572A17" w:rsidRPr="00572A17" w14:paraId="5AB9BE20" w14:textId="77777777" w:rsidTr="009263F9">
        <w:trPr>
          <w:gridAfter w:val="1"/>
          <w:wAfter w:w="206" w:type="dxa"/>
          <w:trHeight w:val="6628"/>
        </w:trPr>
        <w:tc>
          <w:tcPr>
            <w:tcW w:w="2050" w:type="dxa"/>
            <w:gridSpan w:val="2"/>
            <w:tcBorders>
              <w:top w:val="single" w:sz="12" w:space="0" w:color="auto"/>
              <w:left w:val="single" w:sz="12" w:space="0" w:color="auto"/>
              <w:bottom w:val="single" w:sz="12" w:space="0" w:color="auto"/>
              <w:right w:val="single" w:sz="12" w:space="0" w:color="auto"/>
            </w:tcBorders>
          </w:tcPr>
          <w:p w14:paraId="1E919255" w14:textId="7C3E136E" w:rsidR="00572A17" w:rsidRPr="00572A17" w:rsidRDefault="0081388A" w:rsidP="00572A17">
            <w:pPr>
              <w:keepNext/>
              <w:spacing w:after="0" w:line="240" w:lineRule="auto"/>
              <w:ind w:right="-57"/>
              <w:jc w:val="both"/>
              <w:outlineLvl w:val="0"/>
              <w:rPr>
                <w:rFonts w:ascii="Times New Roman" w:eastAsia="Times New Roman" w:hAnsi="Times New Roman" w:cs="Times New Roman"/>
                <w:iCs/>
                <w:sz w:val="20"/>
                <w:szCs w:val="20"/>
              </w:rPr>
            </w:pPr>
            <w:r>
              <w:rPr>
                <w:rFonts w:ascii="Times New Roman" w:eastAsia="Times New Roman" w:hAnsi="Times New Roman" w:cs="Times New Roman"/>
                <w:i/>
                <w:iCs/>
                <w:sz w:val="20"/>
                <w:szCs w:val="20"/>
                <w:u w:val="single"/>
              </w:rPr>
              <w:t xml:space="preserve"> </w:t>
            </w:r>
            <w:r w:rsidR="00572A17" w:rsidRPr="00572A17">
              <w:rPr>
                <w:rFonts w:ascii="Times New Roman" w:eastAsia="Times New Roman" w:hAnsi="Times New Roman" w:cs="Times New Roman"/>
                <w:i/>
                <w:iCs/>
                <w:sz w:val="20"/>
                <w:szCs w:val="20"/>
                <w:u w:val="single"/>
              </w:rPr>
              <w:br w:type="page"/>
            </w:r>
            <w:r w:rsidR="00572A17" w:rsidRPr="00572A17">
              <w:rPr>
                <w:rFonts w:ascii="Times New Roman" w:eastAsia="Times New Roman" w:hAnsi="Times New Roman" w:cs="Times New Roman"/>
                <w:iCs/>
                <w:sz w:val="20"/>
                <w:szCs w:val="20"/>
              </w:rPr>
              <w:t>NAZIV KORISNIKA:</w:t>
            </w:r>
          </w:p>
          <w:p w14:paraId="51A77808"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0B4AABE"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E06FAB6"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CCD011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FAFBB8D"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3BAF526"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665BA658"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1935BBB" w14:textId="77777777" w:rsidR="009263F9" w:rsidRDefault="009263F9" w:rsidP="00572A17">
            <w:pPr>
              <w:spacing w:after="0" w:line="240" w:lineRule="auto"/>
              <w:ind w:right="-57"/>
              <w:jc w:val="both"/>
              <w:rPr>
                <w:rFonts w:ascii="Times New Roman" w:eastAsia="Times New Roman" w:hAnsi="Times New Roman" w:cs="Times New Roman"/>
                <w:bCs/>
                <w:sz w:val="20"/>
                <w:szCs w:val="20"/>
              </w:rPr>
            </w:pPr>
          </w:p>
          <w:p w14:paraId="5D76FD05" w14:textId="77777777" w:rsidR="009F2351" w:rsidRDefault="009F2351" w:rsidP="00572A17">
            <w:pPr>
              <w:spacing w:after="0" w:line="240" w:lineRule="auto"/>
              <w:ind w:right="-57"/>
              <w:jc w:val="both"/>
              <w:rPr>
                <w:rFonts w:ascii="Times New Roman" w:eastAsia="Times New Roman" w:hAnsi="Times New Roman" w:cs="Times New Roman"/>
                <w:bCs/>
                <w:sz w:val="20"/>
                <w:szCs w:val="20"/>
              </w:rPr>
            </w:pPr>
          </w:p>
          <w:p w14:paraId="65095B67" w14:textId="64D51441"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r w:rsidRPr="00572A17">
              <w:rPr>
                <w:rFonts w:ascii="Times New Roman" w:eastAsia="Times New Roman" w:hAnsi="Times New Roman" w:cs="Times New Roman"/>
                <w:bCs/>
                <w:sz w:val="20"/>
                <w:szCs w:val="20"/>
              </w:rPr>
              <w:t>ZADAĆA:</w:t>
            </w:r>
          </w:p>
          <w:p w14:paraId="33046BAA"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BA32C2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DE1B460"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66D1A96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45CCF2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783D2E0"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73DAEB2"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463BBE8"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12C7393"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15A7C09"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7553080"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A326B91"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B555954"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450BDD4"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88F22C4"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6358E3F"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F9EE6F2"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E0EA682"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316A5D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6E4F010"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7DA702E"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620E4A6F"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1E1CAF4" w14:textId="26BB9DF2" w:rsidR="00572A17" w:rsidRPr="00572A17" w:rsidRDefault="00C77339" w:rsidP="00572A17">
            <w:pPr>
              <w:spacing w:after="0" w:line="240" w:lineRule="auto"/>
              <w:ind w:right="-57"/>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w:t>
            </w:r>
            <w:r w:rsidR="00572A17" w:rsidRPr="00572A17">
              <w:rPr>
                <w:rFonts w:ascii="Times New Roman" w:eastAsia="Times New Roman" w:hAnsi="Times New Roman" w:cs="Times New Roman"/>
                <w:bCs/>
                <w:sz w:val="20"/>
                <w:szCs w:val="20"/>
              </w:rPr>
              <w:t>RGANIZACIJSKA</w:t>
            </w:r>
          </w:p>
          <w:p w14:paraId="5E33E0A2"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r w:rsidRPr="00572A17">
              <w:rPr>
                <w:rFonts w:ascii="Times New Roman" w:eastAsia="Times New Roman" w:hAnsi="Times New Roman" w:cs="Times New Roman"/>
                <w:bCs/>
                <w:sz w:val="20"/>
                <w:szCs w:val="20"/>
              </w:rPr>
              <w:t>STRUKTURA:</w:t>
            </w:r>
          </w:p>
          <w:p w14:paraId="073D9992"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61392D09"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22915F29" w14:textId="3873BA90" w:rsidR="00572A17" w:rsidRPr="00572A17" w:rsidRDefault="00572A17" w:rsidP="000C2290">
            <w:pPr>
              <w:spacing w:after="0" w:line="240" w:lineRule="auto"/>
              <w:ind w:right="-57"/>
              <w:rPr>
                <w:rFonts w:ascii="Times New Roman" w:eastAsia="Times New Roman" w:hAnsi="Times New Roman" w:cs="Times New Roman"/>
                <w:bCs/>
                <w:sz w:val="20"/>
                <w:szCs w:val="20"/>
              </w:rPr>
            </w:pPr>
          </w:p>
          <w:p w14:paraId="3DFC5D9E"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5A0594F"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38ED62F"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9BBA28A"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E575D54"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8A42726"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C7EA928"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22C40E5"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6C2511A"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7AE5054"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54C7711"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A7238E2"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AFCFC3B"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665643C"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AC334EE"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DD24DD9"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801714D"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6B2227E6" w14:textId="77777777" w:rsidR="00180124" w:rsidRDefault="00180124" w:rsidP="00572A17">
            <w:pPr>
              <w:spacing w:after="0" w:line="240" w:lineRule="auto"/>
              <w:ind w:right="-57"/>
              <w:jc w:val="both"/>
              <w:rPr>
                <w:rFonts w:ascii="Times New Roman" w:eastAsia="Times New Roman" w:hAnsi="Times New Roman" w:cs="Times New Roman"/>
                <w:bCs/>
                <w:sz w:val="20"/>
                <w:szCs w:val="20"/>
              </w:rPr>
            </w:pPr>
          </w:p>
          <w:p w14:paraId="71CDDF54" w14:textId="77777777" w:rsidR="00180124" w:rsidRDefault="00180124" w:rsidP="00572A17">
            <w:pPr>
              <w:spacing w:after="0" w:line="240" w:lineRule="auto"/>
              <w:ind w:right="-57"/>
              <w:jc w:val="both"/>
              <w:rPr>
                <w:rFonts w:ascii="Times New Roman" w:eastAsia="Times New Roman" w:hAnsi="Times New Roman" w:cs="Times New Roman"/>
                <w:bCs/>
                <w:sz w:val="20"/>
                <w:szCs w:val="20"/>
              </w:rPr>
            </w:pPr>
          </w:p>
          <w:p w14:paraId="77192F85" w14:textId="77777777" w:rsidR="00180124" w:rsidRDefault="00180124" w:rsidP="00572A17">
            <w:pPr>
              <w:spacing w:after="0" w:line="240" w:lineRule="auto"/>
              <w:ind w:right="-57"/>
              <w:jc w:val="both"/>
              <w:rPr>
                <w:rFonts w:ascii="Times New Roman" w:eastAsia="Times New Roman" w:hAnsi="Times New Roman" w:cs="Times New Roman"/>
                <w:bCs/>
                <w:sz w:val="20"/>
                <w:szCs w:val="20"/>
              </w:rPr>
            </w:pPr>
          </w:p>
          <w:p w14:paraId="020CF4CA" w14:textId="77777777" w:rsidR="00180124" w:rsidRDefault="00180124" w:rsidP="00572A17">
            <w:pPr>
              <w:spacing w:after="0" w:line="240" w:lineRule="auto"/>
              <w:ind w:right="-57"/>
              <w:jc w:val="both"/>
              <w:rPr>
                <w:rFonts w:ascii="Times New Roman" w:eastAsia="Times New Roman" w:hAnsi="Times New Roman" w:cs="Times New Roman"/>
                <w:bCs/>
                <w:sz w:val="20"/>
                <w:szCs w:val="20"/>
              </w:rPr>
            </w:pPr>
          </w:p>
          <w:p w14:paraId="138D4E3A" w14:textId="77777777" w:rsidR="00180124" w:rsidRDefault="00180124" w:rsidP="00572A17">
            <w:pPr>
              <w:spacing w:after="0" w:line="240" w:lineRule="auto"/>
              <w:ind w:right="-57"/>
              <w:jc w:val="both"/>
              <w:rPr>
                <w:rFonts w:ascii="Times New Roman" w:eastAsia="Times New Roman" w:hAnsi="Times New Roman" w:cs="Times New Roman"/>
                <w:bCs/>
                <w:sz w:val="20"/>
                <w:szCs w:val="20"/>
              </w:rPr>
            </w:pPr>
          </w:p>
          <w:p w14:paraId="7FF37FC0" w14:textId="77777777" w:rsidR="00180124" w:rsidRDefault="00180124" w:rsidP="00572A17">
            <w:pPr>
              <w:spacing w:after="0" w:line="240" w:lineRule="auto"/>
              <w:ind w:right="-57"/>
              <w:jc w:val="both"/>
              <w:rPr>
                <w:rFonts w:ascii="Times New Roman" w:eastAsia="Times New Roman" w:hAnsi="Times New Roman" w:cs="Times New Roman"/>
                <w:bCs/>
                <w:sz w:val="20"/>
                <w:szCs w:val="20"/>
              </w:rPr>
            </w:pPr>
          </w:p>
          <w:p w14:paraId="253AD0AB" w14:textId="77777777" w:rsidR="00180124" w:rsidRDefault="00180124" w:rsidP="00572A17">
            <w:pPr>
              <w:spacing w:after="0" w:line="240" w:lineRule="auto"/>
              <w:ind w:right="-57"/>
              <w:jc w:val="both"/>
              <w:rPr>
                <w:rFonts w:ascii="Times New Roman" w:eastAsia="Times New Roman" w:hAnsi="Times New Roman" w:cs="Times New Roman"/>
                <w:bCs/>
                <w:sz w:val="20"/>
                <w:szCs w:val="20"/>
              </w:rPr>
            </w:pPr>
          </w:p>
          <w:p w14:paraId="5FC5DBAC" w14:textId="77777777" w:rsidR="00B965D2" w:rsidRDefault="00B965D2" w:rsidP="00572A17">
            <w:pPr>
              <w:spacing w:after="0" w:line="240" w:lineRule="auto"/>
              <w:ind w:right="-57"/>
              <w:jc w:val="both"/>
              <w:rPr>
                <w:rFonts w:ascii="Times New Roman" w:eastAsia="Times New Roman" w:hAnsi="Times New Roman" w:cs="Times New Roman"/>
                <w:bCs/>
                <w:sz w:val="20"/>
                <w:szCs w:val="20"/>
              </w:rPr>
            </w:pPr>
          </w:p>
          <w:p w14:paraId="616D0C58" w14:textId="77777777" w:rsidR="00B965D2" w:rsidRDefault="00B965D2" w:rsidP="00572A17">
            <w:pPr>
              <w:spacing w:after="0" w:line="240" w:lineRule="auto"/>
              <w:ind w:right="-57"/>
              <w:jc w:val="both"/>
              <w:rPr>
                <w:rFonts w:ascii="Times New Roman" w:eastAsia="Times New Roman" w:hAnsi="Times New Roman" w:cs="Times New Roman"/>
                <w:bCs/>
                <w:sz w:val="20"/>
                <w:szCs w:val="20"/>
              </w:rPr>
            </w:pPr>
          </w:p>
          <w:p w14:paraId="478B0FB0" w14:textId="77777777" w:rsidR="00B965D2" w:rsidRDefault="00B965D2" w:rsidP="00572A17">
            <w:pPr>
              <w:spacing w:after="0" w:line="240" w:lineRule="auto"/>
              <w:ind w:right="-57"/>
              <w:jc w:val="both"/>
              <w:rPr>
                <w:rFonts w:ascii="Times New Roman" w:eastAsia="Times New Roman" w:hAnsi="Times New Roman" w:cs="Times New Roman"/>
                <w:bCs/>
                <w:sz w:val="20"/>
                <w:szCs w:val="20"/>
              </w:rPr>
            </w:pPr>
          </w:p>
          <w:p w14:paraId="518F868F" w14:textId="77777777" w:rsidR="00B965D2" w:rsidRDefault="00B965D2" w:rsidP="00572A17">
            <w:pPr>
              <w:spacing w:after="0" w:line="240" w:lineRule="auto"/>
              <w:ind w:right="-57"/>
              <w:jc w:val="both"/>
              <w:rPr>
                <w:rFonts w:ascii="Times New Roman" w:eastAsia="Times New Roman" w:hAnsi="Times New Roman" w:cs="Times New Roman"/>
                <w:bCs/>
                <w:sz w:val="20"/>
                <w:szCs w:val="20"/>
              </w:rPr>
            </w:pPr>
          </w:p>
          <w:p w14:paraId="09761926" w14:textId="77777777" w:rsidR="00B965D2" w:rsidRDefault="00B965D2" w:rsidP="00572A17">
            <w:pPr>
              <w:spacing w:after="0" w:line="240" w:lineRule="auto"/>
              <w:ind w:right="-57"/>
              <w:jc w:val="both"/>
              <w:rPr>
                <w:rFonts w:ascii="Times New Roman" w:eastAsia="Times New Roman" w:hAnsi="Times New Roman" w:cs="Times New Roman"/>
                <w:bCs/>
                <w:sz w:val="20"/>
                <w:szCs w:val="20"/>
              </w:rPr>
            </w:pPr>
          </w:p>
          <w:p w14:paraId="72C1B901" w14:textId="77777777" w:rsidR="00B965D2" w:rsidRDefault="00B965D2" w:rsidP="00572A17">
            <w:pPr>
              <w:spacing w:after="0" w:line="240" w:lineRule="auto"/>
              <w:ind w:right="-57"/>
              <w:jc w:val="both"/>
              <w:rPr>
                <w:rFonts w:ascii="Times New Roman" w:eastAsia="Times New Roman" w:hAnsi="Times New Roman" w:cs="Times New Roman"/>
                <w:bCs/>
                <w:sz w:val="20"/>
                <w:szCs w:val="20"/>
              </w:rPr>
            </w:pPr>
          </w:p>
          <w:p w14:paraId="07794FCE" w14:textId="77777777" w:rsidR="00B965D2" w:rsidRDefault="00B965D2" w:rsidP="00572A17">
            <w:pPr>
              <w:spacing w:after="0" w:line="240" w:lineRule="auto"/>
              <w:ind w:right="-57"/>
              <w:jc w:val="both"/>
              <w:rPr>
                <w:rFonts w:ascii="Times New Roman" w:eastAsia="Times New Roman" w:hAnsi="Times New Roman" w:cs="Times New Roman"/>
                <w:bCs/>
                <w:sz w:val="20"/>
                <w:szCs w:val="20"/>
              </w:rPr>
            </w:pPr>
          </w:p>
          <w:p w14:paraId="5169F161" w14:textId="77777777" w:rsidR="00B965D2" w:rsidRDefault="00B965D2" w:rsidP="00572A17">
            <w:pPr>
              <w:spacing w:after="0" w:line="240" w:lineRule="auto"/>
              <w:ind w:right="-57"/>
              <w:jc w:val="both"/>
              <w:rPr>
                <w:rFonts w:ascii="Times New Roman" w:eastAsia="Times New Roman" w:hAnsi="Times New Roman" w:cs="Times New Roman"/>
                <w:bCs/>
                <w:sz w:val="20"/>
                <w:szCs w:val="20"/>
              </w:rPr>
            </w:pPr>
          </w:p>
          <w:p w14:paraId="772EDCAB" w14:textId="77777777" w:rsidR="00B965D2" w:rsidRDefault="00B965D2" w:rsidP="00572A17">
            <w:pPr>
              <w:spacing w:after="0" w:line="240" w:lineRule="auto"/>
              <w:ind w:right="-57"/>
              <w:jc w:val="both"/>
              <w:rPr>
                <w:rFonts w:ascii="Times New Roman" w:eastAsia="Times New Roman" w:hAnsi="Times New Roman" w:cs="Times New Roman"/>
                <w:bCs/>
                <w:sz w:val="20"/>
                <w:szCs w:val="20"/>
              </w:rPr>
            </w:pPr>
          </w:p>
          <w:p w14:paraId="00E4E2D6" w14:textId="77777777" w:rsidR="00B965D2" w:rsidRDefault="00B965D2" w:rsidP="00572A17">
            <w:pPr>
              <w:spacing w:after="0" w:line="240" w:lineRule="auto"/>
              <w:ind w:right="-57"/>
              <w:jc w:val="both"/>
              <w:rPr>
                <w:rFonts w:ascii="Times New Roman" w:eastAsia="Times New Roman" w:hAnsi="Times New Roman" w:cs="Times New Roman"/>
                <w:bCs/>
                <w:sz w:val="20"/>
                <w:szCs w:val="20"/>
              </w:rPr>
            </w:pPr>
          </w:p>
          <w:p w14:paraId="6BF55B37" w14:textId="77777777" w:rsidR="00B965D2" w:rsidRDefault="00B965D2" w:rsidP="00572A17">
            <w:pPr>
              <w:spacing w:after="0" w:line="240" w:lineRule="auto"/>
              <w:ind w:right="-57"/>
              <w:jc w:val="both"/>
              <w:rPr>
                <w:rFonts w:ascii="Times New Roman" w:eastAsia="Times New Roman" w:hAnsi="Times New Roman" w:cs="Times New Roman"/>
                <w:bCs/>
                <w:sz w:val="20"/>
                <w:szCs w:val="20"/>
              </w:rPr>
            </w:pPr>
          </w:p>
          <w:p w14:paraId="60B9D089" w14:textId="77777777" w:rsidR="00B965D2" w:rsidRDefault="00B965D2" w:rsidP="00572A17">
            <w:pPr>
              <w:spacing w:after="0" w:line="240" w:lineRule="auto"/>
              <w:ind w:right="-57"/>
              <w:jc w:val="both"/>
              <w:rPr>
                <w:rFonts w:ascii="Times New Roman" w:eastAsia="Times New Roman" w:hAnsi="Times New Roman" w:cs="Times New Roman"/>
                <w:bCs/>
                <w:sz w:val="20"/>
                <w:szCs w:val="20"/>
              </w:rPr>
            </w:pPr>
          </w:p>
          <w:p w14:paraId="3AC5A35A" w14:textId="77777777" w:rsidR="00B965D2" w:rsidRDefault="00B965D2" w:rsidP="00572A17">
            <w:pPr>
              <w:spacing w:after="0" w:line="240" w:lineRule="auto"/>
              <w:ind w:right="-57"/>
              <w:jc w:val="both"/>
              <w:rPr>
                <w:rFonts w:ascii="Times New Roman" w:eastAsia="Times New Roman" w:hAnsi="Times New Roman" w:cs="Times New Roman"/>
                <w:bCs/>
                <w:sz w:val="20"/>
                <w:szCs w:val="20"/>
              </w:rPr>
            </w:pPr>
          </w:p>
          <w:p w14:paraId="2A6C6F9E"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0F955DB1"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30A13486"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583B8029"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75F80F9B"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49C26319"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30EE3D5D"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3DA4A31E"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136EB3D8"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34AC07A3"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15A531A8"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1C5ECABE"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0FA3F9B9"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1882B074"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78040153"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275E7EE1"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0F0D6582"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4B631DD7"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2BDB0161"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616E5C0F"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4C29AA8D"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69E9FD90"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441203A9"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1D1D4D8F"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7A6017F5"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0A2ECA49"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36FEE09C"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4E58684F"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7E009114"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54D7B0EA"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42D9C5A9"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5EE6EE4C"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2287ABD8"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0755F485"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10729B18"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09A97CB3"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0EDC091C"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48F95998"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0ACFAA36"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2AC4A99A"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23A8B357"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5E4CA8B6"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6C6ABC10"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683822A6"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3686AA7B" w14:textId="77777777" w:rsidR="00431855" w:rsidRDefault="00431855" w:rsidP="00572A17">
            <w:pPr>
              <w:spacing w:after="0" w:line="240" w:lineRule="auto"/>
              <w:ind w:right="-57"/>
              <w:jc w:val="both"/>
              <w:rPr>
                <w:rFonts w:ascii="Times New Roman" w:eastAsia="Times New Roman" w:hAnsi="Times New Roman" w:cs="Times New Roman"/>
                <w:bCs/>
                <w:sz w:val="20"/>
                <w:szCs w:val="20"/>
              </w:rPr>
            </w:pPr>
          </w:p>
          <w:p w14:paraId="769E1053" w14:textId="49B5899E" w:rsidR="00572A17" w:rsidRPr="00572A17" w:rsidRDefault="00B57390" w:rsidP="00572A17">
            <w:pPr>
              <w:spacing w:after="0" w:line="240" w:lineRule="auto"/>
              <w:ind w:right="-57"/>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IZMJENE I DOPUNE PRORAČUNA ŠKŽ ZA 202</w:t>
            </w:r>
            <w:r w:rsidR="00445BFB">
              <w:rPr>
                <w:rFonts w:ascii="Times New Roman" w:eastAsia="Times New Roman" w:hAnsi="Times New Roman" w:cs="Times New Roman"/>
                <w:bCs/>
                <w:sz w:val="20"/>
                <w:szCs w:val="20"/>
              </w:rPr>
              <w:t>6</w:t>
            </w:r>
            <w:r>
              <w:rPr>
                <w:rFonts w:ascii="Times New Roman" w:eastAsia="Times New Roman" w:hAnsi="Times New Roman" w:cs="Times New Roman"/>
                <w:bCs/>
                <w:sz w:val="20"/>
                <w:szCs w:val="20"/>
              </w:rPr>
              <w:t>.GODINU (</w:t>
            </w:r>
            <w:r w:rsidR="00DB4678">
              <w:rPr>
                <w:rFonts w:ascii="Times New Roman" w:eastAsia="Times New Roman" w:hAnsi="Times New Roman" w:cs="Times New Roman"/>
                <w:bCs/>
                <w:sz w:val="20"/>
                <w:szCs w:val="20"/>
              </w:rPr>
              <w:t>I</w:t>
            </w:r>
            <w:r>
              <w:rPr>
                <w:rFonts w:ascii="Times New Roman" w:eastAsia="Times New Roman" w:hAnsi="Times New Roman" w:cs="Times New Roman"/>
                <w:bCs/>
                <w:sz w:val="20"/>
                <w:szCs w:val="20"/>
              </w:rPr>
              <w:t>.)</w:t>
            </w:r>
          </w:p>
          <w:p w14:paraId="28E541A1"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E13928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FE94B7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400E8F9"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1F68301"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90CA272"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4C0A43E"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D69942C"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66637ED"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6A7C2DB3"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8F22B7B"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D7AE666"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EE5B34B"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D1C0EBA"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86DBE2C"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5259E90"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F40C87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63574203"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58C638E"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5D3F8BC"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FF9F5F9"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35E3BB5"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125581C"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0B1FD5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750E445"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55219F6"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9BAC59D"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D3BEA4F"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E989D1C"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FD00ECA"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BD4507F"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B20EE4E"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962FBD5"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563D785"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24FEB8B"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F0C38B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2E8C330"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694C1E9"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3DFC756"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AEEF0DB"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B9AC765"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BE02C42"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20EAD26"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8158E74"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E06D78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7871249"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24EC78B6"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EDFB70F"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77E853B"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BC9E68D"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B9E78F4"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992F849"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FA87224"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tc>
        <w:tc>
          <w:tcPr>
            <w:tcW w:w="236" w:type="dxa"/>
            <w:gridSpan w:val="2"/>
            <w:tcBorders>
              <w:top w:val="nil"/>
              <w:left w:val="single" w:sz="12" w:space="0" w:color="auto"/>
              <w:bottom w:val="nil"/>
              <w:right w:val="single" w:sz="12" w:space="0" w:color="auto"/>
            </w:tcBorders>
          </w:tcPr>
          <w:p w14:paraId="0C2FC219" w14:textId="77777777" w:rsidR="00572A17" w:rsidRPr="00572A17" w:rsidRDefault="00572A17" w:rsidP="00572A17">
            <w:pPr>
              <w:spacing w:after="0" w:line="240" w:lineRule="auto"/>
              <w:ind w:right="-57"/>
              <w:jc w:val="both"/>
              <w:rPr>
                <w:rFonts w:ascii="Times New Roman" w:eastAsia="Times New Roman" w:hAnsi="Times New Roman" w:cs="Times New Roman"/>
                <w:sz w:val="20"/>
                <w:szCs w:val="20"/>
              </w:rPr>
            </w:pPr>
          </w:p>
        </w:tc>
        <w:tc>
          <w:tcPr>
            <w:tcW w:w="7335" w:type="dxa"/>
            <w:gridSpan w:val="2"/>
            <w:tcBorders>
              <w:top w:val="single" w:sz="12" w:space="0" w:color="auto"/>
              <w:left w:val="single" w:sz="12" w:space="0" w:color="auto"/>
              <w:bottom w:val="single" w:sz="12" w:space="0" w:color="auto"/>
              <w:right w:val="single" w:sz="12" w:space="0" w:color="auto"/>
            </w:tcBorders>
          </w:tcPr>
          <w:p w14:paraId="6E325422" w14:textId="177970F5" w:rsidR="00A309D8" w:rsidRPr="0064464D" w:rsidRDefault="00620D3D" w:rsidP="00A309D8">
            <w:pPr>
              <w:pStyle w:val="BodyText"/>
              <w:spacing w:line="276" w:lineRule="auto"/>
              <w:jc w:val="both"/>
              <w:rPr>
                <w:rFonts w:ascii="Arial" w:hAnsi="Arial" w:cs="Arial"/>
                <w:sz w:val="24"/>
                <w:szCs w:val="24"/>
              </w:rPr>
            </w:pPr>
            <w:r>
              <w:rPr>
                <w:rFonts w:ascii="Arial" w:hAnsi="Arial" w:cs="Arial"/>
                <w:sz w:val="24"/>
                <w:szCs w:val="24"/>
              </w:rPr>
              <w:t xml:space="preserve">Srednja strukovna škola </w:t>
            </w:r>
            <w:r w:rsidR="00A309D8" w:rsidRPr="0064464D">
              <w:rPr>
                <w:rFonts w:ascii="Arial" w:hAnsi="Arial" w:cs="Arial"/>
                <w:sz w:val="24"/>
                <w:szCs w:val="24"/>
              </w:rPr>
              <w:t xml:space="preserve"> je javna ustanova srednjeg odgoja i obrazovanja.</w:t>
            </w:r>
          </w:p>
          <w:p w14:paraId="1BD2882D" w14:textId="4DBFC24D" w:rsidR="00A309D8" w:rsidRPr="0064464D" w:rsidRDefault="00A309D8" w:rsidP="00A309D8">
            <w:pPr>
              <w:jc w:val="both"/>
              <w:rPr>
                <w:rFonts w:ascii="Arial" w:hAnsi="Arial" w:cs="Arial"/>
                <w:sz w:val="24"/>
                <w:szCs w:val="24"/>
              </w:rPr>
            </w:pPr>
            <w:r w:rsidRPr="0064464D">
              <w:rPr>
                <w:rFonts w:ascii="Arial" w:hAnsi="Arial" w:cs="Arial"/>
                <w:sz w:val="24"/>
                <w:szCs w:val="24"/>
              </w:rPr>
              <w:t xml:space="preserve">Kao pravna osoba upisani smo u sudski registar kod Trgovačkog suda u  Šibeniku . Sjedište škole je u Šibeniku, ul. Ante Šupuka </w:t>
            </w:r>
            <w:r w:rsidR="00620D3D">
              <w:rPr>
                <w:rFonts w:ascii="Arial" w:hAnsi="Arial" w:cs="Arial"/>
                <w:sz w:val="24"/>
                <w:szCs w:val="24"/>
              </w:rPr>
              <w:t>31</w:t>
            </w:r>
            <w:r w:rsidRPr="0064464D">
              <w:rPr>
                <w:rFonts w:ascii="Arial" w:hAnsi="Arial" w:cs="Arial"/>
                <w:sz w:val="24"/>
                <w:szCs w:val="24"/>
              </w:rPr>
              <w:t>. Osnivač Škole je Županija šibensko-kninska. Škola je pravni slijednik Centra za odgoj i usmjereno obrazovanje Šibenik.</w:t>
            </w:r>
          </w:p>
          <w:p w14:paraId="69595BE2" w14:textId="77777777" w:rsidR="009263F9" w:rsidRDefault="009263F9" w:rsidP="00A309D8">
            <w:pPr>
              <w:pStyle w:val="BodyText"/>
              <w:spacing w:line="276" w:lineRule="auto"/>
              <w:rPr>
                <w:rFonts w:ascii="Arial" w:hAnsi="Arial" w:cs="Arial"/>
                <w:sz w:val="24"/>
                <w:szCs w:val="24"/>
              </w:rPr>
            </w:pPr>
          </w:p>
          <w:p w14:paraId="6F734362" w14:textId="77777777" w:rsidR="00431855" w:rsidRDefault="00431855" w:rsidP="00431855">
            <w:pPr>
              <w:rPr>
                <w:rFonts w:ascii="Calibri" w:hAnsi="Calibri"/>
              </w:rPr>
            </w:pPr>
            <w:r>
              <w:rPr>
                <w:rFonts w:ascii="Calibri" w:hAnsi="Calibri"/>
              </w:rPr>
              <w:t>Srednja strukovna škola Šibenik obrazuje redovne učenike u različitim programima: poljoprivreda,trgovina,obrada drva,osobne usluge u trajanju od tri i četiri godine. Škola obavlja i djelatnost strukovnog obrazovanja odraslih za stjecanje srednje stručne spreme te programe prekvalifikacije i doškolovanja za iste programe kao i za redovne učenike.</w:t>
            </w:r>
          </w:p>
          <w:p w14:paraId="5557F831" w14:textId="51ED59B5" w:rsidR="004E75EC" w:rsidRDefault="004E75EC" w:rsidP="004E75EC">
            <w:pPr>
              <w:rPr>
                <w:rFonts w:ascii="Calibri" w:hAnsi="Calibri"/>
              </w:rPr>
            </w:pPr>
            <w:r>
              <w:rPr>
                <w:rFonts w:ascii="Calibri" w:hAnsi="Calibri"/>
              </w:rPr>
              <w:t>Ukupan broj učenika na početku školske godine  je 3</w:t>
            </w:r>
            <w:r w:rsidR="004062E3">
              <w:rPr>
                <w:rFonts w:ascii="Calibri" w:hAnsi="Calibri"/>
              </w:rPr>
              <w:t>34</w:t>
            </w:r>
            <w:r>
              <w:rPr>
                <w:rFonts w:ascii="Calibri" w:hAnsi="Calibri"/>
              </w:rPr>
              <w:t xml:space="preserve">  , raspoređen na 1</w:t>
            </w:r>
            <w:r w:rsidR="004062E3">
              <w:rPr>
                <w:rFonts w:ascii="Calibri" w:hAnsi="Calibri"/>
              </w:rPr>
              <w:t xml:space="preserve">7 </w:t>
            </w:r>
            <w:r>
              <w:rPr>
                <w:rFonts w:ascii="Calibri" w:hAnsi="Calibri"/>
              </w:rPr>
              <w:t xml:space="preserve">razrednih odjela .U odnosu na prošlu školsku godinu to je porast za </w:t>
            </w:r>
            <w:r w:rsidR="00221951">
              <w:rPr>
                <w:rFonts w:ascii="Calibri" w:hAnsi="Calibri"/>
              </w:rPr>
              <w:t>dva</w:t>
            </w:r>
            <w:r>
              <w:rPr>
                <w:rFonts w:ascii="Calibri" w:hAnsi="Calibri"/>
              </w:rPr>
              <w:t xml:space="preserve"> razredn</w:t>
            </w:r>
            <w:r w:rsidR="00221951">
              <w:rPr>
                <w:rFonts w:ascii="Calibri" w:hAnsi="Calibri"/>
              </w:rPr>
              <w:t>a</w:t>
            </w:r>
            <w:r>
              <w:rPr>
                <w:rFonts w:ascii="Calibri" w:hAnsi="Calibri"/>
              </w:rPr>
              <w:t xml:space="preserve"> odjeljenj</w:t>
            </w:r>
            <w:r w:rsidR="00221951">
              <w:rPr>
                <w:rFonts w:ascii="Calibri" w:hAnsi="Calibri"/>
              </w:rPr>
              <w:t>a</w:t>
            </w:r>
            <w:r>
              <w:rPr>
                <w:rFonts w:ascii="Calibri" w:hAnsi="Calibri"/>
              </w:rPr>
              <w:t xml:space="preserve"> i </w:t>
            </w:r>
            <w:r w:rsidR="00221951">
              <w:rPr>
                <w:rFonts w:ascii="Calibri" w:hAnsi="Calibri"/>
              </w:rPr>
              <w:t>13</w:t>
            </w:r>
            <w:r>
              <w:rPr>
                <w:rFonts w:ascii="Calibri" w:hAnsi="Calibri"/>
              </w:rPr>
              <w:t xml:space="preserve"> učenika u odnosu na šk. god 202</w:t>
            </w:r>
            <w:r w:rsidR="007226B6">
              <w:rPr>
                <w:rFonts w:ascii="Calibri" w:hAnsi="Calibri"/>
              </w:rPr>
              <w:t>4</w:t>
            </w:r>
            <w:r>
              <w:rPr>
                <w:rFonts w:ascii="Calibri" w:hAnsi="Calibri"/>
              </w:rPr>
              <w:t>./202</w:t>
            </w:r>
            <w:r w:rsidR="007226B6">
              <w:rPr>
                <w:rFonts w:ascii="Calibri" w:hAnsi="Calibri"/>
              </w:rPr>
              <w:t>5</w:t>
            </w:r>
            <w:r>
              <w:rPr>
                <w:rFonts w:ascii="Calibri" w:hAnsi="Calibri"/>
              </w:rPr>
              <w:t>.</w:t>
            </w:r>
          </w:p>
          <w:p w14:paraId="702C8683" w14:textId="5DC5D917" w:rsidR="00452652" w:rsidRDefault="00452652" w:rsidP="00452652">
            <w:pPr>
              <w:rPr>
                <w:rFonts w:ascii="Calibri" w:hAnsi="Calibri"/>
              </w:rPr>
            </w:pPr>
            <w:r>
              <w:rPr>
                <w:rFonts w:ascii="Calibri" w:hAnsi="Calibri"/>
              </w:rPr>
              <w:t>Ukupan broj zaposlenika je 5</w:t>
            </w:r>
            <w:r w:rsidR="004062E3">
              <w:rPr>
                <w:rFonts w:ascii="Calibri" w:hAnsi="Calibri"/>
              </w:rPr>
              <w:t>1</w:t>
            </w:r>
            <w:r>
              <w:rPr>
                <w:rFonts w:ascii="Calibri" w:hAnsi="Calibri"/>
              </w:rPr>
              <w:t>, od kojih 18 ( nastavnika i stručnih suradnika) radi u nepunom radnom vremenu ( rad u više škola ili nepuno radno vrijeme zbog manjeg broja učenika).Škola ima ravnatelja, pedagoga, psihologa, knjižničara, tajnika, voditelja računovodstva, administrativnog radnika, tri spremačice  domara-kotlovničara</w:t>
            </w:r>
            <w:r w:rsidR="00287BED">
              <w:rPr>
                <w:rFonts w:ascii="Calibri" w:hAnsi="Calibri"/>
              </w:rPr>
              <w:t xml:space="preserve"> i operativnog djelatnika.</w:t>
            </w:r>
          </w:p>
          <w:p w14:paraId="76BEE882" w14:textId="0DF447CD" w:rsidR="00A309D8" w:rsidRPr="0064464D" w:rsidRDefault="00A309D8" w:rsidP="00A309D8">
            <w:pPr>
              <w:pStyle w:val="BodyText"/>
              <w:spacing w:line="276" w:lineRule="auto"/>
              <w:rPr>
                <w:rFonts w:ascii="Arial" w:hAnsi="Arial" w:cs="Arial"/>
                <w:sz w:val="24"/>
                <w:szCs w:val="24"/>
              </w:rPr>
            </w:pPr>
            <w:r w:rsidRPr="0064464D">
              <w:rPr>
                <w:rFonts w:ascii="Arial" w:hAnsi="Arial" w:cs="Arial"/>
                <w:sz w:val="24"/>
                <w:szCs w:val="24"/>
              </w:rPr>
              <w:t>.</w:t>
            </w:r>
          </w:p>
          <w:p w14:paraId="39653B28" w14:textId="77777777" w:rsidR="000D560A" w:rsidRDefault="000D560A" w:rsidP="00A309D8">
            <w:pPr>
              <w:pStyle w:val="BodyText"/>
              <w:spacing w:line="276" w:lineRule="auto"/>
              <w:rPr>
                <w:rFonts w:ascii="Arial" w:hAnsi="Arial" w:cs="Arial"/>
                <w:sz w:val="24"/>
                <w:szCs w:val="24"/>
              </w:rPr>
            </w:pPr>
          </w:p>
          <w:p w14:paraId="20490C32" w14:textId="77777777" w:rsidR="009F2351" w:rsidRDefault="009F2351" w:rsidP="00A309D8">
            <w:pPr>
              <w:pStyle w:val="BodyText"/>
              <w:spacing w:line="276" w:lineRule="auto"/>
              <w:rPr>
                <w:rFonts w:ascii="Arial" w:hAnsi="Arial" w:cs="Arial"/>
                <w:sz w:val="22"/>
                <w:szCs w:val="22"/>
              </w:rPr>
            </w:pPr>
          </w:p>
          <w:p w14:paraId="2E78A169" w14:textId="77777777" w:rsidR="009F2351" w:rsidRDefault="009F2351" w:rsidP="00A309D8">
            <w:pPr>
              <w:pStyle w:val="BodyText"/>
              <w:spacing w:line="276" w:lineRule="auto"/>
              <w:rPr>
                <w:rFonts w:ascii="Arial" w:hAnsi="Arial" w:cs="Arial"/>
                <w:sz w:val="22"/>
                <w:szCs w:val="22"/>
              </w:rPr>
            </w:pPr>
          </w:p>
          <w:p w14:paraId="5063CAF4" w14:textId="2D659E5A" w:rsidR="00C77339" w:rsidRPr="009F2351" w:rsidRDefault="00C77339" w:rsidP="00A309D8">
            <w:pPr>
              <w:pStyle w:val="BodyText"/>
              <w:spacing w:line="276" w:lineRule="auto"/>
              <w:rPr>
                <w:rFonts w:ascii="Arial" w:hAnsi="Arial" w:cs="Arial"/>
                <w:sz w:val="22"/>
                <w:szCs w:val="22"/>
              </w:rPr>
            </w:pPr>
            <w:r w:rsidRPr="009F2351">
              <w:rPr>
                <w:rFonts w:ascii="Arial" w:hAnsi="Arial" w:cs="Arial"/>
                <w:sz w:val="22"/>
                <w:szCs w:val="22"/>
              </w:rPr>
              <w:t>Rad škole i sve relevantne činjenice za njeno funkcioniranje kao i organizacijska struktura navedeni su u Godišnjem planu i programu škole</w:t>
            </w:r>
            <w:r w:rsidR="00501E2A" w:rsidRPr="009F2351">
              <w:rPr>
                <w:rFonts w:ascii="Arial" w:hAnsi="Arial" w:cs="Arial"/>
                <w:sz w:val="22"/>
                <w:szCs w:val="22"/>
              </w:rPr>
              <w:t xml:space="preserve"> kao i </w:t>
            </w:r>
            <w:r w:rsidR="000D560A" w:rsidRPr="009F2351">
              <w:rPr>
                <w:rFonts w:ascii="Arial" w:hAnsi="Arial" w:cs="Arial"/>
                <w:sz w:val="22"/>
                <w:szCs w:val="22"/>
              </w:rPr>
              <w:t>Kurikulumu škole koji se donose</w:t>
            </w:r>
            <w:r w:rsidRPr="009F2351">
              <w:rPr>
                <w:rFonts w:ascii="Arial" w:hAnsi="Arial" w:cs="Arial"/>
                <w:sz w:val="22"/>
                <w:szCs w:val="22"/>
              </w:rPr>
              <w:t xml:space="preserve"> za tekuću školsku godinu.</w:t>
            </w:r>
          </w:p>
          <w:p w14:paraId="3A629F79" w14:textId="222BA067" w:rsidR="00A309D8" w:rsidRPr="009F2351" w:rsidRDefault="00A309D8" w:rsidP="00A309D8">
            <w:pPr>
              <w:pStyle w:val="BodyText"/>
              <w:spacing w:line="276" w:lineRule="auto"/>
              <w:rPr>
                <w:rFonts w:ascii="Arial" w:hAnsi="Arial" w:cs="Arial"/>
                <w:sz w:val="22"/>
                <w:szCs w:val="22"/>
              </w:rPr>
            </w:pPr>
            <w:r w:rsidRPr="009F2351">
              <w:rPr>
                <w:rFonts w:ascii="Arial" w:hAnsi="Arial" w:cs="Arial"/>
                <w:sz w:val="22"/>
                <w:szCs w:val="22"/>
              </w:rPr>
              <w:t xml:space="preserve">Škola izvodi nastavu u pet radnih dana tjedno. </w:t>
            </w:r>
          </w:p>
          <w:p w14:paraId="748CAFF5" w14:textId="328E15D7" w:rsidR="00A309D8" w:rsidRPr="009F2351" w:rsidRDefault="00A309D8" w:rsidP="00A309D8">
            <w:pPr>
              <w:pStyle w:val="BodyText"/>
              <w:spacing w:line="276" w:lineRule="auto"/>
              <w:rPr>
                <w:rFonts w:ascii="Arial" w:hAnsi="Arial" w:cs="Arial"/>
                <w:sz w:val="22"/>
                <w:szCs w:val="22"/>
              </w:rPr>
            </w:pPr>
            <w:r w:rsidRPr="009F2351">
              <w:rPr>
                <w:rFonts w:ascii="Arial" w:hAnsi="Arial" w:cs="Arial"/>
                <w:sz w:val="22"/>
                <w:szCs w:val="22"/>
              </w:rPr>
              <w:t xml:space="preserve">Nastava se odvija u prostorima Škole i drugim prostorima utvrđenim Godišnjim planom i programom rada škole. </w:t>
            </w:r>
          </w:p>
          <w:p w14:paraId="54474363" w14:textId="0D1FF7A2" w:rsidR="00A309D8" w:rsidRPr="009F2351" w:rsidRDefault="00A309D8" w:rsidP="00A309D8">
            <w:pPr>
              <w:pStyle w:val="BodyText"/>
              <w:spacing w:line="276" w:lineRule="auto"/>
              <w:rPr>
                <w:rFonts w:ascii="Arial" w:hAnsi="Arial" w:cs="Arial"/>
                <w:sz w:val="22"/>
                <w:szCs w:val="22"/>
              </w:rPr>
            </w:pPr>
            <w:r w:rsidRPr="009F2351">
              <w:rPr>
                <w:rFonts w:ascii="Arial" w:hAnsi="Arial" w:cs="Arial"/>
                <w:sz w:val="22"/>
                <w:szCs w:val="22"/>
              </w:rPr>
              <w:t xml:space="preserve">Prema potrebama nastavnog plana i programa </w:t>
            </w:r>
            <w:r w:rsidR="00C77339" w:rsidRPr="009F2351">
              <w:rPr>
                <w:rFonts w:ascii="Arial" w:hAnsi="Arial" w:cs="Arial"/>
                <w:sz w:val="22"/>
                <w:szCs w:val="22"/>
              </w:rPr>
              <w:t xml:space="preserve">vježbe i </w:t>
            </w:r>
            <w:r w:rsidRPr="009F2351">
              <w:rPr>
                <w:rFonts w:ascii="Arial" w:hAnsi="Arial" w:cs="Arial"/>
                <w:sz w:val="22"/>
                <w:szCs w:val="22"/>
              </w:rPr>
              <w:t xml:space="preserve">dodatna i dopunska nastava </w:t>
            </w:r>
            <w:r w:rsidR="00C77339" w:rsidRPr="009F2351">
              <w:rPr>
                <w:rFonts w:ascii="Arial" w:hAnsi="Arial" w:cs="Arial"/>
                <w:sz w:val="22"/>
                <w:szCs w:val="22"/>
              </w:rPr>
              <w:t xml:space="preserve">mogu se izvoditi </w:t>
            </w:r>
            <w:r w:rsidRPr="009F2351">
              <w:rPr>
                <w:rFonts w:ascii="Arial" w:hAnsi="Arial" w:cs="Arial"/>
                <w:sz w:val="22"/>
                <w:szCs w:val="22"/>
              </w:rPr>
              <w:t>subotom.</w:t>
            </w:r>
          </w:p>
          <w:p w14:paraId="1ACF1FA8" w14:textId="77777777" w:rsidR="00B965D2" w:rsidRDefault="00B965D2" w:rsidP="00B965D2">
            <w:pPr>
              <w:pStyle w:val="BodyText2"/>
              <w:jc w:val="left"/>
              <w:rPr>
                <w:rFonts w:ascii="Calibri" w:hAnsi="Calibri"/>
                <w:i w:val="0"/>
                <w:iCs/>
                <w:szCs w:val="24"/>
              </w:rPr>
            </w:pPr>
            <w:r>
              <w:rPr>
                <w:rFonts w:ascii="Calibri" w:hAnsi="Calibri"/>
                <w:i w:val="0"/>
                <w:iCs/>
                <w:szCs w:val="24"/>
              </w:rPr>
              <w:t>Učenici koriste:</w:t>
            </w:r>
          </w:p>
          <w:p w14:paraId="16FE3352" w14:textId="77777777" w:rsidR="00B965D2" w:rsidRDefault="00B965D2" w:rsidP="00B965D2">
            <w:pPr>
              <w:pStyle w:val="Heading8"/>
              <w:rPr>
                <w:rFonts w:ascii="Calibri" w:hAnsi="Calibri"/>
                <w:i/>
                <w:iCs/>
              </w:rPr>
            </w:pPr>
            <w:r>
              <w:rPr>
                <w:rFonts w:ascii="Calibri" w:hAnsi="Calibri"/>
                <w:i/>
                <w:iCs/>
              </w:rPr>
              <w:t>- za teorijsku nastavu</w:t>
            </w:r>
          </w:p>
          <w:p w14:paraId="3103889D" w14:textId="77777777" w:rsidR="00B965D2" w:rsidRDefault="00B965D2" w:rsidP="00B965D2">
            <w:pPr>
              <w:numPr>
                <w:ilvl w:val="0"/>
                <w:numId w:val="37"/>
              </w:numPr>
              <w:spacing w:after="0" w:line="240" w:lineRule="auto"/>
              <w:rPr>
                <w:rFonts w:ascii="Calibri" w:hAnsi="Calibri"/>
                <w:iCs/>
              </w:rPr>
            </w:pPr>
            <w:r>
              <w:rPr>
                <w:rFonts w:ascii="Calibri" w:hAnsi="Calibri"/>
                <w:iCs/>
              </w:rPr>
              <w:t>osam klasičnih učionica s računalom,platnom i projektorom</w:t>
            </w:r>
          </w:p>
          <w:p w14:paraId="6F9CAEDF" w14:textId="77777777" w:rsidR="00B965D2" w:rsidRDefault="00B965D2" w:rsidP="00B965D2">
            <w:pPr>
              <w:numPr>
                <w:ilvl w:val="0"/>
                <w:numId w:val="37"/>
              </w:numPr>
              <w:spacing w:after="0" w:line="240" w:lineRule="auto"/>
              <w:rPr>
                <w:rFonts w:ascii="Calibri" w:hAnsi="Calibri"/>
                <w:iCs/>
              </w:rPr>
            </w:pPr>
            <w:r>
              <w:rPr>
                <w:rFonts w:ascii="Calibri" w:hAnsi="Calibri"/>
                <w:iCs/>
              </w:rPr>
              <w:t>četiri učionice za manje grupe učenika s računalom platnom i projektorom</w:t>
            </w:r>
          </w:p>
          <w:p w14:paraId="68ED97EC" w14:textId="77777777" w:rsidR="00B965D2" w:rsidRDefault="00B965D2" w:rsidP="00B965D2">
            <w:pPr>
              <w:numPr>
                <w:ilvl w:val="0"/>
                <w:numId w:val="37"/>
              </w:numPr>
              <w:spacing w:after="0" w:line="240" w:lineRule="auto"/>
              <w:rPr>
                <w:rFonts w:ascii="Calibri" w:hAnsi="Calibri"/>
                <w:iCs/>
              </w:rPr>
            </w:pPr>
            <w:r>
              <w:rPr>
                <w:rFonts w:ascii="Calibri" w:hAnsi="Calibri"/>
                <w:iCs/>
              </w:rPr>
              <w:t>knjižnica  s pristupom na Internet</w:t>
            </w:r>
          </w:p>
          <w:p w14:paraId="7DEA1CC3" w14:textId="77777777" w:rsidR="00B965D2" w:rsidRDefault="00B965D2" w:rsidP="00B965D2">
            <w:pPr>
              <w:numPr>
                <w:ilvl w:val="0"/>
                <w:numId w:val="37"/>
              </w:numPr>
              <w:spacing w:after="0" w:line="240" w:lineRule="auto"/>
              <w:rPr>
                <w:rFonts w:ascii="Calibri" w:hAnsi="Calibri"/>
                <w:iCs/>
              </w:rPr>
            </w:pPr>
            <w:r>
              <w:rPr>
                <w:rFonts w:ascii="Calibri" w:hAnsi="Calibri"/>
                <w:iCs/>
              </w:rPr>
              <w:t>jedna   informatičke učionice (ukupno 19 računala)</w:t>
            </w:r>
          </w:p>
          <w:p w14:paraId="195E517D" w14:textId="77777777" w:rsidR="00B965D2" w:rsidRDefault="00B965D2" w:rsidP="00B965D2">
            <w:pPr>
              <w:numPr>
                <w:ilvl w:val="0"/>
                <w:numId w:val="37"/>
              </w:numPr>
              <w:spacing w:after="0" w:line="240" w:lineRule="auto"/>
              <w:rPr>
                <w:rFonts w:ascii="Calibri" w:hAnsi="Calibri"/>
                <w:iCs/>
              </w:rPr>
            </w:pPr>
            <w:r>
              <w:rPr>
                <w:rFonts w:ascii="Calibri" w:hAnsi="Calibri"/>
                <w:iCs/>
              </w:rPr>
              <w:t>za nastavu TZK  koristi sportsku dvoranu i trim kabinet u sklopu zgrade škole</w:t>
            </w:r>
          </w:p>
          <w:p w14:paraId="5268EA92" w14:textId="77777777" w:rsidR="00B965D2" w:rsidRDefault="00B965D2" w:rsidP="00B965D2">
            <w:pPr>
              <w:ind w:left="360"/>
              <w:rPr>
                <w:rFonts w:ascii="Calibri" w:hAnsi="Calibri"/>
                <w:iCs/>
              </w:rPr>
            </w:pPr>
          </w:p>
          <w:p w14:paraId="1E6BC3B7" w14:textId="77777777" w:rsidR="00B965D2" w:rsidRDefault="00B965D2" w:rsidP="00A309D8">
            <w:pPr>
              <w:pStyle w:val="BodyText"/>
              <w:spacing w:line="276" w:lineRule="auto"/>
              <w:rPr>
                <w:rFonts w:ascii="Arial" w:hAnsi="Arial" w:cs="Arial"/>
                <w:sz w:val="24"/>
                <w:szCs w:val="24"/>
              </w:rPr>
            </w:pPr>
          </w:p>
          <w:p w14:paraId="457198EE" w14:textId="77777777" w:rsidR="00B965D2" w:rsidRDefault="00B965D2" w:rsidP="00B965D2">
            <w:pPr>
              <w:pStyle w:val="Heading8"/>
              <w:rPr>
                <w:rFonts w:ascii="Calibri" w:hAnsi="Calibri"/>
              </w:rPr>
            </w:pPr>
            <w:r>
              <w:rPr>
                <w:rFonts w:ascii="Calibri" w:hAnsi="Calibri"/>
                <w:i/>
                <w:iCs/>
              </w:rPr>
              <w:lastRenderedPageBreak/>
              <w:t>- za praktičnu nastavu</w:t>
            </w:r>
          </w:p>
          <w:p w14:paraId="3204BCD3" w14:textId="77777777" w:rsidR="00B965D2" w:rsidRDefault="00B965D2" w:rsidP="00B965D2">
            <w:pPr>
              <w:numPr>
                <w:ilvl w:val="0"/>
                <w:numId w:val="38"/>
              </w:numPr>
              <w:spacing w:after="0" w:line="240" w:lineRule="auto"/>
              <w:rPr>
                <w:rFonts w:ascii="Calibri" w:hAnsi="Calibri"/>
                <w:iCs/>
              </w:rPr>
            </w:pPr>
            <w:r>
              <w:rPr>
                <w:rFonts w:ascii="Calibri" w:hAnsi="Calibri"/>
                <w:iCs/>
              </w:rPr>
              <w:t>praktikum za obradu drva s odgovarajućom opremom – radionica, u sklopu zgrade</w:t>
            </w:r>
          </w:p>
          <w:p w14:paraId="7ACCC6BC" w14:textId="77777777" w:rsidR="00B965D2" w:rsidRDefault="00B965D2" w:rsidP="00B965D2">
            <w:pPr>
              <w:numPr>
                <w:ilvl w:val="0"/>
                <w:numId w:val="38"/>
              </w:numPr>
              <w:spacing w:after="0" w:line="240" w:lineRule="auto"/>
              <w:rPr>
                <w:rFonts w:ascii="Calibri" w:hAnsi="Calibri"/>
                <w:iCs/>
              </w:rPr>
            </w:pPr>
            <w:r>
              <w:rPr>
                <w:rFonts w:ascii="Calibri" w:hAnsi="Calibri"/>
                <w:iCs/>
              </w:rPr>
              <w:t>praktikum za izvođenje vježbi i praktične nastave iz frizerstva s odgovarajućom opremom</w:t>
            </w:r>
          </w:p>
          <w:p w14:paraId="1CF12391" w14:textId="77777777" w:rsidR="00B965D2" w:rsidRDefault="00B965D2" w:rsidP="00B965D2">
            <w:pPr>
              <w:numPr>
                <w:ilvl w:val="0"/>
                <w:numId w:val="38"/>
              </w:numPr>
              <w:spacing w:after="0" w:line="240" w:lineRule="auto"/>
              <w:rPr>
                <w:rFonts w:ascii="Calibri" w:hAnsi="Calibri"/>
                <w:iCs/>
              </w:rPr>
            </w:pPr>
            <w:r>
              <w:rPr>
                <w:rFonts w:ascii="Calibri" w:hAnsi="Calibri"/>
                <w:iCs/>
              </w:rPr>
              <w:t xml:space="preserve">praktikum za poljoprivredu  s odgovarajućom opremom i pet računala  u školskoj zgradi, te zemljište i plastenik koje koristi na prostoru tvrtke „Zeleni grad“ i maslinik u vojarni „Bribirskih knezova“ </w:t>
            </w:r>
          </w:p>
          <w:p w14:paraId="69EE4285" w14:textId="77777777" w:rsidR="00B965D2" w:rsidRDefault="00B965D2" w:rsidP="00B965D2">
            <w:pPr>
              <w:numPr>
                <w:ilvl w:val="0"/>
                <w:numId w:val="38"/>
              </w:numPr>
              <w:spacing w:after="0" w:line="240" w:lineRule="auto"/>
              <w:rPr>
                <w:rFonts w:ascii="Calibri" w:hAnsi="Calibri"/>
                <w:iCs/>
              </w:rPr>
            </w:pPr>
            <w:r>
              <w:rPr>
                <w:rFonts w:ascii="Calibri" w:hAnsi="Calibri"/>
                <w:iCs/>
              </w:rPr>
              <w:t>specijalizirana učionica za poljoprivredna zanimanja</w:t>
            </w:r>
          </w:p>
          <w:p w14:paraId="747AE824" w14:textId="77777777" w:rsidR="00B965D2" w:rsidRDefault="00B965D2" w:rsidP="00B965D2">
            <w:pPr>
              <w:numPr>
                <w:ilvl w:val="0"/>
                <w:numId w:val="38"/>
              </w:numPr>
              <w:spacing w:after="0" w:line="240" w:lineRule="auto"/>
              <w:rPr>
                <w:rFonts w:ascii="Calibri" w:hAnsi="Calibri"/>
                <w:iCs/>
              </w:rPr>
            </w:pPr>
            <w:r>
              <w:rPr>
                <w:rFonts w:ascii="Calibri" w:hAnsi="Calibri"/>
                <w:iCs/>
              </w:rPr>
              <w:t>praktikum za kuharstvo za realizaciju praktične nastave i vježbi, u sklopu zgrade</w:t>
            </w:r>
          </w:p>
          <w:p w14:paraId="2A28A8A3" w14:textId="77777777" w:rsidR="00B965D2" w:rsidRDefault="00B965D2" w:rsidP="00B965D2">
            <w:pPr>
              <w:numPr>
                <w:ilvl w:val="0"/>
                <w:numId w:val="38"/>
              </w:numPr>
              <w:spacing w:after="0" w:line="240" w:lineRule="auto"/>
              <w:rPr>
                <w:rFonts w:ascii="Calibri" w:hAnsi="Calibri"/>
                <w:iCs/>
              </w:rPr>
            </w:pPr>
            <w:r>
              <w:rPr>
                <w:rFonts w:ascii="Calibri" w:hAnsi="Calibri"/>
                <w:iCs/>
              </w:rPr>
              <w:t xml:space="preserve">praktikum za kozmetičare s odgovarajućom opremom </w:t>
            </w:r>
          </w:p>
          <w:p w14:paraId="74DA3CEB" w14:textId="77777777" w:rsidR="00B965D2" w:rsidRDefault="00B965D2" w:rsidP="00B965D2">
            <w:pPr>
              <w:numPr>
                <w:ilvl w:val="0"/>
                <w:numId w:val="38"/>
              </w:numPr>
              <w:spacing w:after="0" w:line="240" w:lineRule="auto"/>
              <w:rPr>
                <w:rFonts w:ascii="Calibri" w:hAnsi="Calibri"/>
                <w:iCs/>
              </w:rPr>
            </w:pPr>
            <w:r>
              <w:rPr>
                <w:rFonts w:ascii="Calibri" w:hAnsi="Calibri"/>
                <w:iCs/>
              </w:rPr>
              <w:t>praktikum za pedikere</w:t>
            </w:r>
          </w:p>
          <w:p w14:paraId="735FFD0D" w14:textId="77777777" w:rsidR="00B965D2" w:rsidRDefault="00B965D2" w:rsidP="00B965D2">
            <w:pPr>
              <w:numPr>
                <w:ilvl w:val="0"/>
                <w:numId w:val="38"/>
              </w:numPr>
              <w:spacing w:after="0" w:line="240" w:lineRule="auto"/>
              <w:rPr>
                <w:rFonts w:ascii="Calibri" w:hAnsi="Calibri"/>
              </w:rPr>
            </w:pPr>
            <w:r>
              <w:rPr>
                <w:rFonts w:ascii="Calibri" w:hAnsi="Calibri"/>
                <w:iCs/>
              </w:rPr>
              <w:t xml:space="preserve">kemijski praktikum za frizere, kozmetičare i poljoprivredne tehničare s laboratorijskom opremom </w:t>
            </w:r>
          </w:p>
          <w:p w14:paraId="447BDB53" w14:textId="6D7CF964" w:rsidR="00B965D2" w:rsidRPr="009F2351" w:rsidRDefault="00B965D2" w:rsidP="00B965D2">
            <w:pPr>
              <w:numPr>
                <w:ilvl w:val="0"/>
                <w:numId w:val="38"/>
              </w:numPr>
              <w:spacing w:after="0" w:line="240" w:lineRule="auto"/>
              <w:rPr>
                <w:rFonts w:ascii="Calibri" w:hAnsi="Calibri"/>
              </w:rPr>
            </w:pPr>
            <w:r>
              <w:rPr>
                <w:rFonts w:ascii="Calibri" w:hAnsi="Calibri"/>
                <w:iCs/>
              </w:rPr>
              <w:t>specijalizirana učionica za prodavače- s 4 računala</w:t>
            </w:r>
          </w:p>
          <w:p w14:paraId="6E786551" w14:textId="77777777" w:rsidR="009F2351" w:rsidRPr="009F2351" w:rsidRDefault="009F2351" w:rsidP="009F2351">
            <w:pPr>
              <w:spacing w:after="0" w:line="240" w:lineRule="auto"/>
              <w:ind w:left="360"/>
              <w:rPr>
                <w:rFonts w:ascii="Calibri" w:hAnsi="Calibri"/>
              </w:rPr>
            </w:pPr>
          </w:p>
          <w:p w14:paraId="10931035" w14:textId="77777777" w:rsidR="009F2351" w:rsidRDefault="009F2351" w:rsidP="009F2351">
            <w:pPr>
              <w:pStyle w:val="BodyText2"/>
              <w:jc w:val="left"/>
              <w:rPr>
                <w:rFonts w:ascii="Calibri" w:hAnsi="Calibri"/>
                <w:i w:val="0"/>
                <w:szCs w:val="24"/>
              </w:rPr>
            </w:pPr>
            <w:r>
              <w:rPr>
                <w:rFonts w:ascii="Calibri" w:hAnsi="Calibri"/>
                <w:i w:val="0"/>
                <w:szCs w:val="24"/>
              </w:rPr>
              <w:t xml:space="preserve">Škola je smještena na adresi Ante Šupuka 31 u  Šibeniku. Na istoj lokaciji su također   </w:t>
            </w:r>
          </w:p>
          <w:p w14:paraId="5E99E5E1" w14:textId="70BD8213" w:rsidR="00B965D2" w:rsidRDefault="009F2351" w:rsidP="009F2351">
            <w:pPr>
              <w:pStyle w:val="BodyText2"/>
              <w:jc w:val="left"/>
              <w:rPr>
                <w:rFonts w:ascii="Calibri" w:hAnsi="Calibri"/>
              </w:rPr>
            </w:pPr>
            <w:r>
              <w:rPr>
                <w:rFonts w:ascii="Calibri" w:hAnsi="Calibri"/>
                <w:i w:val="0"/>
                <w:iCs/>
                <w:szCs w:val="24"/>
              </w:rPr>
              <w:t xml:space="preserve">Tehnička i Industrijsko obrtnička škola Šibenik. Ukupna površina koju naša škola koristi iznosi 2843 m2. </w:t>
            </w:r>
          </w:p>
          <w:p w14:paraId="3F0EB39E" w14:textId="624F8C6C" w:rsidR="00B965D2" w:rsidRDefault="00B965D2" w:rsidP="00B965D2">
            <w:pPr>
              <w:rPr>
                <w:rFonts w:ascii="Calibri" w:hAnsi="Calibri"/>
              </w:rPr>
            </w:pPr>
            <w:r>
              <w:rPr>
                <w:rFonts w:ascii="Calibri" w:hAnsi="Calibri"/>
              </w:rPr>
              <w:t xml:space="preserve">Prostorni uvjeti zadovoljavaju kriterije za odvijanje nastave koja je organizirana većim dijelom u jutarnjoj smjeni.Sve učionice i prostori za praktičnu nastavu imaju računalo, projektor </w:t>
            </w:r>
            <w:r w:rsidR="00ED0B74">
              <w:rPr>
                <w:rFonts w:ascii="Calibri" w:hAnsi="Calibri"/>
              </w:rPr>
              <w:t xml:space="preserve">ili interaktivni zaslon </w:t>
            </w:r>
            <w:r>
              <w:rPr>
                <w:rFonts w:ascii="Calibri" w:hAnsi="Calibri"/>
              </w:rPr>
              <w:t>te pristup Internetu. U poslijepodnevnoj smjeni realizira se u praktikumima praktična nastava, izvannastavne aktivnosti, roditeljski sastanci i slično. Škola, uključujući sportsku dvoranu i vanjski prostor ima video nadzor, propisane sanitarne čvorove.Važno je napomenuti da svi učenici škole kao nastavni predmet imaju zastupljenu praktičnu nastavu što iziskuje stalnu potrebu za nabavkom materijala potrebnog za realizaciju nastavnog plana i programa te održavanje praktikuma.</w:t>
            </w:r>
          </w:p>
          <w:p w14:paraId="0B84E4EA" w14:textId="77777777" w:rsidR="00431855" w:rsidRDefault="00431855" w:rsidP="00B965D2">
            <w:pPr>
              <w:rPr>
                <w:rFonts w:ascii="Calibri" w:hAnsi="Calibri"/>
              </w:rPr>
            </w:pPr>
          </w:p>
          <w:p w14:paraId="09CF1D5D" w14:textId="77777777" w:rsidR="00B965D2" w:rsidRDefault="00B965D2" w:rsidP="009263F9">
            <w:pPr>
              <w:spacing w:after="0" w:line="240" w:lineRule="auto"/>
              <w:rPr>
                <w:rFonts w:ascii="Arial" w:hAnsi="Arial" w:cs="Arial"/>
                <w:sz w:val="24"/>
                <w:szCs w:val="24"/>
              </w:rPr>
            </w:pPr>
          </w:p>
          <w:p w14:paraId="29BD1854" w14:textId="77777777" w:rsidR="00B965D2" w:rsidRDefault="00B965D2" w:rsidP="009263F9">
            <w:pPr>
              <w:spacing w:after="0" w:line="240" w:lineRule="auto"/>
              <w:rPr>
                <w:rFonts w:ascii="Arial" w:hAnsi="Arial" w:cs="Arial"/>
                <w:sz w:val="24"/>
                <w:szCs w:val="24"/>
              </w:rPr>
            </w:pPr>
          </w:p>
          <w:p w14:paraId="00423297" w14:textId="77777777" w:rsidR="00B965D2" w:rsidRDefault="00B965D2" w:rsidP="009263F9">
            <w:pPr>
              <w:spacing w:after="0" w:line="240" w:lineRule="auto"/>
              <w:rPr>
                <w:rFonts w:ascii="Arial" w:hAnsi="Arial" w:cs="Arial"/>
                <w:sz w:val="24"/>
                <w:szCs w:val="24"/>
              </w:rPr>
            </w:pPr>
          </w:p>
          <w:p w14:paraId="171C2B1D" w14:textId="77777777" w:rsidR="00B965D2" w:rsidRDefault="00B965D2" w:rsidP="009263F9">
            <w:pPr>
              <w:spacing w:after="0" w:line="240" w:lineRule="auto"/>
              <w:rPr>
                <w:rFonts w:ascii="Arial" w:hAnsi="Arial" w:cs="Arial"/>
                <w:sz w:val="24"/>
                <w:szCs w:val="24"/>
              </w:rPr>
            </w:pPr>
          </w:p>
          <w:p w14:paraId="00E25741" w14:textId="77777777" w:rsidR="00B965D2" w:rsidRDefault="00B965D2" w:rsidP="009263F9">
            <w:pPr>
              <w:spacing w:after="0" w:line="240" w:lineRule="auto"/>
              <w:rPr>
                <w:rFonts w:ascii="Arial" w:hAnsi="Arial" w:cs="Arial"/>
                <w:sz w:val="24"/>
                <w:szCs w:val="24"/>
              </w:rPr>
            </w:pPr>
          </w:p>
          <w:p w14:paraId="7DBEDB24" w14:textId="77777777" w:rsidR="00B965D2" w:rsidRDefault="00B965D2" w:rsidP="009263F9">
            <w:pPr>
              <w:spacing w:after="0" w:line="240" w:lineRule="auto"/>
              <w:rPr>
                <w:rFonts w:ascii="Arial" w:hAnsi="Arial" w:cs="Arial"/>
                <w:sz w:val="24"/>
                <w:szCs w:val="24"/>
              </w:rPr>
            </w:pPr>
          </w:p>
          <w:p w14:paraId="3C441D54" w14:textId="77777777" w:rsidR="009263F9" w:rsidRPr="003D08EF" w:rsidRDefault="009263F9" w:rsidP="009263F9">
            <w:pPr>
              <w:spacing w:after="0" w:line="240" w:lineRule="auto"/>
              <w:rPr>
                <w:rFonts w:ascii="Arial" w:hAnsi="Arial" w:cs="Arial"/>
                <w:sz w:val="24"/>
                <w:szCs w:val="24"/>
              </w:rPr>
            </w:pPr>
          </w:p>
          <w:p w14:paraId="79580B12" w14:textId="77777777" w:rsidR="009263F9" w:rsidRPr="0064464D" w:rsidRDefault="009263F9" w:rsidP="00A309D8">
            <w:pPr>
              <w:pStyle w:val="BodyText"/>
              <w:spacing w:line="276" w:lineRule="auto"/>
              <w:rPr>
                <w:rFonts w:ascii="Arial" w:hAnsi="Arial" w:cs="Arial"/>
                <w:sz w:val="24"/>
                <w:szCs w:val="24"/>
              </w:rPr>
            </w:pPr>
          </w:p>
          <w:p w14:paraId="1F37A2DF" w14:textId="77777777" w:rsidR="00D60190" w:rsidRPr="003D08EF" w:rsidRDefault="00D60190" w:rsidP="00D60190">
            <w:pPr>
              <w:spacing w:after="0" w:line="240" w:lineRule="auto"/>
              <w:rPr>
                <w:rFonts w:ascii="Arial" w:hAnsi="Arial" w:cs="Arial"/>
                <w:sz w:val="24"/>
                <w:szCs w:val="24"/>
              </w:rPr>
            </w:pPr>
          </w:p>
          <w:p w14:paraId="3470188F" w14:textId="77777777" w:rsidR="00D60190" w:rsidRDefault="00D60190" w:rsidP="00D60190">
            <w:pPr>
              <w:spacing w:after="0" w:line="240" w:lineRule="auto"/>
              <w:rPr>
                <w:rFonts w:ascii="Arial" w:hAnsi="Arial" w:cs="Arial"/>
                <w:sz w:val="24"/>
                <w:szCs w:val="24"/>
              </w:rPr>
            </w:pPr>
          </w:p>
          <w:p w14:paraId="5A7F383D" w14:textId="5D9D656F" w:rsidR="00F87AB4" w:rsidRDefault="00F87AB4" w:rsidP="00A309D8">
            <w:pPr>
              <w:rPr>
                <w:rFonts w:ascii="Arial" w:hAnsi="Arial" w:cs="Arial"/>
                <w:sz w:val="24"/>
                <w:szCs w:val="24"/>
              </w:rPr>
            </w:pPr>
          </w:p>
          <w:p w14:paraId="7A493507" w14:textId="77777777" w:rsidR="00F87AB4" w:rsidRPr="003D08EF" w:rsidRDefault="00F87AB4" w:rsidP="00A309D8">
            <w:pPr>
              <w:rPr>
                <w:rFonts w:ascii="Arial" w:hAnsi="Arial" w:cs="Arial"/>
                <w:sz w:val="24"/>
                <w:szCs w:val="24"/>
              </w:rPr>
            </w:pPr>
          </w:p>
          <w:p w14:paraId="5A57BD24" w14:textId="0BD4DE4E" w:rsidR="00A309D8" w:rsidRPr="003D08EF" w:rsidRDefault="00A309D8" w:rsidP="00A309D8">
            <w:pPr>
              <w:ind w:left="360"/>
              <w:jc w:val="both"/>
              <w:rPr>
                <w:rFonts w:ascii="Arial" w:hAnsi="Arial" w:cs="Arial"/>
                <w:sz w:val="24"/>
                <w:szCs w:val="24"/>
              </w:rPr>
            </w:pPr>
            <w:r w:rsidRPr="003D08EF">
              <w:rPr>
                <w:rFonts w:ascii="Arial" w:hAnsi="Arial" w:cs="Arial"/>
                <w:sz w:val="24"/>
                <w:szCs w:val="24"/>
              </w:rPr>
              <w:t xml:space="preserve">  </w:t>
            </w:r>
          </w:p>
          <w:tbl>
            <w:tblPr>
              <w:tblpPr w:leftFromText="180" w:rightFromText="180" w:vertAnchor="text" w:horzAnchor="margin" w:tblpY="-261"/>
              <w:tblOverlap w:val="never"/>
              <w:tblW w:w="7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2344"/>
              <w:gridCol w:w="1373"/>
              <w:gridCol w:w="1393"/>
              <w:gridCol w:w="1540"/>
            </w:tblGrid>
            <w:tr w:rsidR="000D560A" w:rsidRPr="00572A17" w14:paraId="246861CD" w14:textId="77777777" w:rsidTr="000D560A">
              <w:trPr>
                <w:cantSplit/>
                <w:trHeight w:val="219"/>
              </w:trPr>
              <w:tc>
                <w:tcPr>
                  <w:tcW w:w="476" w:type="dxa"/>
                  <w:tcBorders>
                    <w:top w:val="single" w:sz="4" w:space="0" w:color="auto"/>
                    <w:left w:val="single" w:sz="4" w:space="0" w:color="auto"/>
                    <w:bottom w:val="single" w:sz="4" w:space="0" w:color="auto"/>
                    <w:right w:val="single" w:sz="4" w:space="0" w:color="auto"/>
                  </w:tcBorders>
                </w:tcPr>
                <w:p w14:paraId="79C9D46B" w14:textId="77777777" w:rsidR="000D560A" w:rsidRPr="00572A17" w:rsidRDefault="000D560A" w:rsidP="000D560A">
                  <w:pPr>
                    <w:spacing w:after="0" w:line="240" w:lineRule="auto"/>
                    <w:ind w:right="-57"/>
                    <w:jc w:val="both"/>
                    <w:rPr>
                      <w:rFonts w:ascii="Times New Roman" w:eastAsia="Times New Roman" w:hAnsi="Times New Roman" w:cs="Times New Roman"/>
                      <w:bCs/>
                      <w:sz w:val="20"/>
                      <w:szCs w:val="20"/>
                    </w:rPr>
                  </w:pPr>
                  <w:r w:rsidRPr="00572A17">
                    <w:rPr>
                      <w:rFonts w:ascii="Times New Roman" w:eastAsia="Times New Roman" w:hAnsi="Times New Roman" w:cs="Times New Roman"/>
                      <w:bCs/>
                      <w:sz w:val="20"/>
                      <w:szCs w:val="20"/>
                    </w:rPr>
                    <w:lastRenderedPageBreak/>
                    <w:t>Rb</w:t>
                  </w:r>
                </w:p>
              </w:tc>
              <w:tc>
                <w:tcPr>
                  <w:tcW w:w="2344" w:type="dxa"/>
                  <w:tcBorders>
                    <w:top w:val="single" w:sz="4" w:space="0" w:color="auto"/>
                    <w:left w:val="single" w:sz="4" w:space="0" w:color="auto"/>
                    <w:bottom w:val="single" w:sz="4" w:space="0" w:color="auto"/>
                    <w:right w:val="single" w:sz="4" w:space="0" w:color="auto"/>
                  </w:tcBorders>
                </w:tcPr>
                <w:p w14:paraId="4EE71371" w14:textId="77777777" w:rsidR="000D560A" w:rsidRPr="00572A17" w:rsidRDefault="000D560A" w:rsidP="000D560A">
                  <w:pPr>
                    <w:spacing w:after="0" w:line="240" w:lineRule="auto"/>
                    <w:ind w:right="-57"/>
                    <w:jc w:val="both"/>
                    <w:rPr>
                      <w:rFonts w:ascii="Times New Roman" w:eastAsia="Times New Roman" w:hAnsi="Times New Roman" w:cs="Times New Roman"/>
                      <w:bCs/>
                      <w:sz w:val="20"/>
                      <w:szCs w:val="20"/>
                    </w:rPr>
                  </w:pPr>
                  <w:r w:rsidRPr="00572A17">
                    <w:rPr>
                      <w:rFonts w:ascii="Times New Roman" w:eastAsia="Times New Roman" w:hAnsi="Times New Roman" w:cs="Times New Roman"/>
                      <w:bCs/>
                      <w:sz w:val="20"/>
                      <w:szCs w:val="20"/>
                    </w:rPr>
                    <w:t xml:space="preserve">Naziv </w:t>
                  </w:r>
                  <w:r>
                    <w:rPr>
                      <w:rFonts w:ascii="Times New Roman" w:eastAsia="Times New Roman" w:hAnsi="Times New Roman" w:cs="Times New Roman"/>
                      <w:bCs/>
                      <w:sz w:val="20"/>
                      <w:szCs w:val="20"/>
                    </w:rPr>
                    <w:t>aktivnosti</w:t>
                  </w:r>
                </w:p>
              </w:tc>
              <w:tc>
                <w:tcPr>
                  <w:tcW w:w="1373" w:type="dxa"/>
                  <w:tcBorders>
                    <w:top w:val="single" w:sz="4" w:space="0" w:color="auto"/>
                    <w:left w:val="single" w:sz="4" w:space="0" w:color="auto"/>
                    <w:bottom w:val="single" w:sz="4" w:space="0" w:color="auto"/>
                    <w:right w:val="single" w:sz="4" w:space="0" w:color="auto"/>
                  </w:tcBorders>
                </w:tcPr>
                <w:p w14:paraId="11E1C420" w14:textId="022939C8" w:rsidR="00B57390" w:rsidRPr="00572A17" w:rsidRDefault="00DB4678" w:rsidP="000D560A">
                  <w:pPr>
                    <w:keepNext/>
                    <w:spacing w:after="0" w:line="240" w:lineRule="auto"/>
                    <w:ind w:right="-57"/>
                    <w:jc w:val="center"/>
                    <w:outlineLvl w:val="6"/>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Plan 202</w:t>
                  </w:r>
                  <w:r w:rsidR="00445BFB">
                    <w:rPr>
                      <w:rFonts w:ascii="Times New Roman" w:eastAsia="Times New Roman" w:hAnsi="Times New Roman" w:cs="Times New Roman"/>
                      <w:bCs/>
                      <w:sz w:val="20"/>
                      <w:szCs w:val="20"/>
                      <w:lang w:eastAsia="hr-HR"/>
                    </w:rPr>
                    <w:t>6</w:t>
                  </w:r>
                </w:p>
              </w:tc>
              <w:tc>
                <w:tcPr>
                  <w:tcW w:w="1393" w:type="dxa"/>
                  <w:tcBorders>
                    <w:top w:val="single" w:sz="4" w:space="0" w:color="auto"/>
                    <w:left w:val="single" w:sz="4" w:space="0" w:color="auto"/>
                    <w:bottom w:val="single" w:sz="4" w:space="0" w:color="auto"/>
                    <w:right w:val="single" w:sz="4" w:space="0" w:color="auto"/>
                  </w:tcBorders>
                </w:tcPr>
                <w:p w14:paraId="1D2DAC96" w14:textId="3F264718" w:rsidR="000D560A" w:rsidRPr="00572A17" w:rsidRDefault="008B481F" w:rsidP="000D560A">
                  <w:pPr>
                    <w:keepNext/>
                    <w:spacing w:after="0" w:line="240" w:lineRule="auto"/>
                    <w:ind w:right="-57"/>
                    <w:jc w:val="center"/>
                    <w:outlineLvl w:val="6"/>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Izmjene</w:t>
                  </w:r>
                </w:p>
              </w:tc>
              <w:tc>
                <w:tcPr>
                  <w:tcW w:w="1540" w:type="dxa"/>
                  <w:tcBorders>
                    <w:top w:val="single" w:sz="4" w:space="0" w:color="auto"/>
                    <w:left w:val="single" w:sz="4" w:space="0" w:color="auto"/>
                    <w:bottom w:val="single" w:sz="4" w:space="0" w:color="auto"/>
                    <w:right w:val="single" w:sz="4" w:space="0" w:color="auto"/>
                  </w:tcBorders>
                </w:tcPr>
                <w:p w14:paraId="7C42A95D" w14:textId="3638A922" w:rsidR="000D560A" w:rsidRPr="00572A17" w:rsidRDefault="008B481F" w:rsidP="000D560A">
                  <w:pPr>
                    <w:keepNext/>
                    <w:spacing w:after="0" w:line="240" w:lineRule="auto"/>
                    <w:ind w:right="-57"/>
                    <w:jc w:val="center"/>
                    <w:outlineLvl w:val="6"/>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 xml:space="preserve">Novi plan </w:t>
                  </w:r>
                  <w:r w:rsidR="00DB4678">
                    <w:rPr>
                      <w:rFonts w:ascii="Times New Roman" w:eastAsia="Times New Roman" w:hAnsi="Times New Roman" w:cs="Times New Roman"/>
                      <w:bCs/>
                      <w:sz w:val="20"/>
                      <w:szCs w:val="20"/>
                      <w:lang w:eastAsia="hr-HR"/>
                    </w:rPr>
                    <w:t xml:space="preserve">Rebelans </w:t>
                  </w:r>
                  <w:r w:rsidR="008806BE">
                    <w:rPr>
                      <w:rFonts w:ascii="Times New Roman" w:eastAsia="Times New Roman" w:hAnsi="Times New Roman" w:cs="Times New Roman"/>
                      <w:bCs/>
                      <w:sz w:val="20"/>
                      <w:szCs w:val="20"/>
                      <w:lang w:eastAsia="hr-HR"/>
                    </w:rPr>
                    <w:t>I.</w:t>
                  </w:r>
                  <w:r>
                    <w:rPr>
                      <w:rFonts w:ascii="Times New Roman" w:eastAsia="Times New Roman" w:hAnsi="Times New Roman" w:cs="Times New Roman"/>
                      <w:bCs/>
                      <w:sz w:val="20"/>
                      <w:szCs w:val="20"/>
                      <w:lang w:eastAsia="hr-HR"/>
                    </w:rPr>
                    <w:t xml:space="preserve"> 202</w:t>
                  </w:r>
                  <w:r w:rsidR="00445BFB">
                    <w:rPr>
                      <w:rFonts w:ascii="Times New Roman" w:eastAsia="Times New Roman" w:hAnsi="Times New Roman" w:cs="Times New Roman"/>
                      <w:bCs/>
                      <w:sz w:val="20"/>
                      <w:szCs w:val="20"/>
                      <w:lang w:eastAsia="hr-HR"/>
                    </w:rPr>
                    <w:t>6</w:t>
                  </w:r>
                </w:p>
              </w:tc>
            </w:tr>
            <w:tr w:rsidR="000D560A" w:rsidRPr="00572A17" w14:paraId="7CF6FE44" w14:textId="77777777" w:rsidTr="000D560A">
              <w:trPr>
                <w:cantSplit/>
                <w:trHeight w:val="893"/>
              </w:trPr>
              <w:tc>
                <w:tcPr>
                  <w:tcW w:w="476" w:type="dxa"/>
                  <w:tcBorders>
                    <w:top w:val="single" w:sz="4" w:space="0" w:color="auto"/>
                    <w:left w:val="single" w:sz="4" w:space="0" w:color="auto"/>
                    <w:bottom w:val="single" w:sz="4" w:space="0" w:color="auto"/>
                    <w:right w:val="single" w:sz="4" w:space="0" w:color="auto"/>
                  </w:tcBorders>
                </w:tcPr>
                <w:p w14:paraId="537CC99E" w14:textId="77777777" w:rsidR="000D560A" w:rsidRPr="00572A17" w:rsidRDefault="000D560A" w:rsidP="000D560A">
                  <w:pPr>
                    <w:spacing w:after="0" w:line="240" w:lineRule="auto"/>
                    <w:ind w:right="-57"/>
                    <w:jc w:val="both"/>
                    <w:rPr>
                      <w:rFonts w:ascii="Times New Roman" w:eastAsia="Times New Roman" w:hAnsi="Times New Roman" w:cs="Times New Roman"/>
                      <w:sz w:val="20"/>
                      <w:szCs w:val="20"/>
                    </w:rPr>
                  </w:pPr>
                  <w:r w:rsidRPr="00572A17">
                    <w:rPr>
                      <w:rFonts w:ascii="Times New Roman" w:eastAsia="Times New Roman" w:hAnsi="Times New Roman" w:cs="Times New Roman"/>
                      <w:sz w:val="20"/>
                      <w:szCs w:val="20"/>
                    </w:rPr>
                    <w:t>1.</w:t>
                  </w:r>
                </w:p>
              </w:tc>
              <w:tc>
                <w:tcPr>
                  <w:tcW w:w="2344" w:type="dxa"/>
                  <w:tcBorders>
                    <w:top w:val="single" w:sz="4" w:space="0" w:color="auto"/>
                    <w:left w:val="single" w:sz="4" w:space="0" w:color="auto"/>
                    <w:bottom w:val="single" w:sz="4" w:space="0" w:color="auto"/>
                    <w:right w:val="single" w:sz="4" w:space="0" w:color="auto"/>
                  </w:tcBorders>
                </w:tcPr>
                <w:p w14:paraId="754F8B8F" w14:textId="79982D66" w:rsidR="000D560A" w:rsidRPr="00572A17" w:rsidRDefault="00A918AB" w:rsidP="000D560A">
                  <w:pPr>
                    <w:spacing w:after="0" w:line="240" w:lineRule="auto"/>
                    <w:ind w:right="-57"/>
                    <w:rPr>
                      <w:rFonts w:ascii="Times New Roman" w:eastAsia="Times New Roman" w:hAnsi="Times New Roman" w:cs="Times New Roman"/>
                      <w:sz w:val="20"/>
                      <w:szCs w:val="20"/>
                    </w:rPr>
                  </w:pPr>
                  <w:r w:rsidRPr="007D301B">
                    <w:rPr>
                      <w:rFonts w:eastAsia="Times New Roman" w:cstheme="minorHAnsi"/>
                      <w:sz w:val="20"/>
                      <w:szCs w:val="20"/>
                    </w:rPr>
                    <w:t>Srednjoškolsko obrazovanje-standard decentralizirana sredstva - 1202</w:t>
                  </w:r>
                </w:p>
              </w:tc>
              <w:tc>
                <w:tcPr>
                  <w:tcW w:w="1373" w:type="dxa"/>
                  <w:tcBorders>
                    <w:top w:val="single" w:sz="4" w:space="0" w:color="auto"/>
                    <w:left w:val="single" w:sz="4" w:space="0" w:color="auto"/>
                    <w:bottom w:val="single" w:sz="4" w:space="0" w:color="auto"/>
                    <w:right w:val="single" w:sz="4" w:space="0" w:color="auto"/>
                  </w:tcBorders>
                  <w:vAlign w:val="center"/>
                </w:tcPr>
                <w:p w14:paraId="07A9F300" w14:textId="77777777" w:rsidR="000D560A" w:rsidRDefault="000D560A" w:rsidP="000D560A">
                  <w:pPr>
                    <w:spacing w:after="0" w:line="240" w:lineRule="auto"/>
                    <w:jc w:val="right"/>
                    <w:rPr>
                      <w:rFonts w:ascii="Times New Roman" w:eastAsia="Times New Roman" w:hAnsi="Times New Roman" w:cs="Times New Roman"/>
                      <w:sz w:val="20"/>
                      <w:szCs w:val="20"/>
                    </w:rPr>
                  </w:pPr>
                </w:p>
                <w:p w14:paraId="1DDBF8D4" w14:textId="619BFBC7" w:rsidR="000D560A" w:rsidRDefault="007226B6"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72.368,00</w:t>
                  </w:r>
                </w:p>
                <w:p w14:paraId="1AE5AED7" w14:textId="77777777" w:rsidR="000D560A" w:rsidRPr="00572A17" w:rsidRDefault="000D560A" w:rsidP="000D560A">
                  <w:pPr>
                    <w:spacing w:after="0" w:line="240" w:lineRule="auto"/>
                    <w:jc w:val="right"/>
                    <w:rPr>
                      <w:rFonts w:ascii="Times New Roman" w:eastAsia="Times New Roman" w:hAnsi="Times New Roman" w:cs="Times New Roman"/>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78712F11" w14:textId="77777777" w:rsidR="000D560A" w:rsidRDefault="000D560A" w:rsidP="000D560A">
                  <w:pPr>
                    <w:spacing w:after="0" w:line="240" w:lineRule="auto"/>
                    <w:jc w:val="center"/>
                    <w:rPr>
                      <w:rFonts w:ascii="Times New Roman" w:eastAsia="Times New Roman" w:hAnsi="Times New Roman" w:cs="Times New Roman"/>
                      <w:sz w:val="20"/>
                      <w:szCs w:val="20"/>
                    </w:rPr>
                  </w:pPr>
                </w:p>
                <w:p w14:paraId="29278B86" w14:textId="6F9C11BB" w:rsidR="000D560A" w:rsidRDefault="003D5B7C"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885718">
                    <w:rPr>
                      <w:rFonts w:ascii="Times New Roman" w:eastAsia="Times New Roman" w:hAnsi="Times New Roman" w:cs="Times New Roman"/>
                      <w:sz w:val="20"/>
                      <w:szCs w:val="20"/>
                    </w:rPr>
                    <w:t>9.487,</w:t>
                  </w:r>
                  <w:r>
                    <w:rPr>
                      <w:rFonts w:ascii="Times New Roman" w:eastAsia="Times New Roman" w:hAnsi="Times New Roman" w:cs="Times New Roman"/>
                      <w:sz w:val="20"/>
                      <w:szCs w:val="20"/>
                    </w:rPr>
                    <w:t>00</w:t>
                  </w:r>
                </w:p>
                <w:p w14:paraId="6D206054" w14:textId="77777777" w:rsidR="000D560A" w:rsidRPr="00572A17" w:rsidRDefault="000D560A" w:rsidP="000D560A">
                  <w:pPr>
                    <w:spacing w:after="0" w:line="240" w:lineRule="auto"/>
                    <w:jc w:val="right"/>
                    <w:rPr>
                      <w:rFonts w:ascii="Times New Roman" w:eastAsia="Times New Roman" w:hAnsi="Times New Roman" w:cs="Times New Roman"/>
                      <w:sz w:val="20"/>
                      <w:szCs w:val="20"/>
                    </w:rPr>
                  </w:pPr>
                </w:p>
              </w:tc>
              <w:tc>
                <w:tcPr>
                  <w:tcW w:w="1540" w:type="dxa"/>
                  <w:tcBorders>
                    <w:top w:val="single" w:sz="4" w:space="0" w:color="auto"/>
                    <w:left w:val="single" w:sz="4" w:space="0" w:color="auto"/>
                    <w:bottom w:val="single" w:sz="4" w:space="0" w:color="auto"/>
                    <w:right w:val="single" w:sz="4" w:space="0" w:color="auto"/>
                  </w:tcBorders>
                  <w:vAlign w:val="center"/>
                </w:tcPr>
                <w:p w14:paraId="0E1C6FC1" w14:textId="77777777" w:rsidR="000D560A" w:rsidRDefault="000D560A" w:rsidP="000D560A">
                  <w:pPr>
                    <w:spacing w:after="0" w:line="240" w:lineRule="auto"/>
                    <w:jc w:val="center"/>
                    <w:rPr>
                      <w:rFonts w:ascii="Times New Roman" w:eastAsia="Times New Roman" w:hAnsi="Times New Roman" w:cs="Times New Roman"/>
                      <w:sz w:val="20"/>
                      <w:szCs w:val="20"/>
                    </w:rPr>
                  </w:pPr>
                </w:p>
                <w:p w14:paraId="73F7EEB1" w14:textId="3A00B41B" w:rsidR="000D560A" w:rsidRDefault="00885718"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91.855,00</w:t>
                  </w:r>
                </w:p>
                <w:p w14:paraId="098CE342" w14:textId="77777777" w:rsidR="000D560A" w:rsidRPr="00572A17" w:rsidRDefault="000D560A" w:rsidP="000D560A">
                  <w:pPr>
                    <w:spacing w:after="0" w:line="240" w:lineRule="auto"/>
                    <w:jc w:val="right"/>
                    <w:rPr>
                      <w:rFonts w:ascii="Times New Roman" w:eastAsia="Times New Roman" w:hAnsi="Times New Roman" w:cs="Times New Roman"/>
                      <w:sz w:val="20"/>
                      <w:szCs w:val="20"/>
                    </w:rPr>
                  </w:pPr>
                </w:p>
              </w:tc>
            </w:tr>
            <w:tr w:rsidR="000D560A" w:rsidRPr="00572A17" w14:paraId="41B53EF3" w14:textId="77777777" w:rsidTr="000D560A">
              <w:trPr>
                <w:cantSplit/>
                <w:trHeight w:val="893"/>
              </w:trPr>
              <w:tc>
                <w:tcPr>
                  <w:tcW w:w="476" w:type="dxa"/>
                  <w:tcBorders>
                    <w:top w:val="single" w:sz="4" w:space="0" w:color="auto"/>
                    <w:left w:val="single" w:sz="4" w:space="0" w:color="auto"/>
                    <w:bottom w:val="single" w:sz="4" w:space="0" w:color="auto"/>
                    <w:right w:val="single" w:sz="4" w:space="0" w:color="auto"/>
                  </w:tcBorders>
                </w:tcPr>
                <w:p w14:paraId="2A8565C0" w14:textId="77777777" w:rsidR="000D560A" w:rsidRPr="00572A17" w:rsidRDefault="000D560A" w:rsidP="000D560A">
                  <w:pPr>
                    <w:spacing w:after="0" w:line="240" w:lineRule="auto"/>
                    <w:ind w:right="-57"/>
                    <w:jc w:val="both"/>
                    <w:rPr>
                      <w:rFonts w:ascii="Times New Roman" w:eastAsia="Times New Roman" w:hAnsi="Times New Roman" w:cs="Times New Roman"/>
                      <w:sz w:val="20"/>
                      <w:szCs w:val="20"/>
                    </w:rPr>
                  </w:pPr>
                  <w:r w:rsidRPr="00572A17">
                    <w:rPr>
                      <w:rFonts w:ascii="Times New Roman" w:eastAsia="Times New Roman" w:hAnsi="Times New Roman" w:cs="Times New Roman"/>
                      <w:sz w:val="20"/>
                      <w:szCs w:val="20"/>
                    </w:rPr>
                    <w:t>2.</w:t>
                  </w:r>
                </w:p>
              </w:tc>
              <w:tc>
                <w:tcPr>
                  <w:tcW w:w="2344" w:type="dxa"/>
                  <w:tcBorders>
                    <w:top w:val="single" w:sz="4" w:space="0" w:color="auto"/>
                    <w:left w:val="single" w:sz="4" w:space="0" w:color="auto"/>
                    <w:bottom w:val="single" w:sz="4" w:space="0" w:color="auto"/>
                    <w:right w:val="single" w:sz="4" w:space="0" w:color="auto"/>
                  </w:tcBorders>
                </w:tcPr>
                <w:p w14:paraId="11994BC0" w14:textId="77777777" w:rsidR="00A918AB" w:rsidRDefault="00A918AB" w:rsidP="000D560A">
                  <w:pPr>
                    <w:spacing w:after="0" w:line="240" w:lineRule="auto"/>
                    <w:ind w:right="-57"/>
                    <w:rPr>
                      <w:rFonts w:eastAsia="Times New Roman" w:cstheme="minorHAnsi"/>
                      <w:bCs/>
                      <w:sz w:val="20"/>
                      <w:szCs w:val="20"/>
                    </w:rPr>
                  </w:pPr>
                  <w:r w:rsidRPr="007D301B">
                    <w:rPr>
                      <w:rFonts w:eastAsia="Times New Roman" w:cstheme="minorHAnsi"/>
                      <w:bCs/>
                      <w:sz w:val="20"/>
                      <w:szCs w:val="20"/>
                    </w:rPr>
                    <w:t xml:space="preserve">1100 Opći prihodi </w:t>
                  </w:r>
                </w:p>
                <w:p w14:paraId="5A9D31B8" w14:textId="5C144B4A" w:rsidR="000D560A" w:rsidRPr="00572A17" w:rsidRDefault="00A918AB" w:rsidP="000D560A">
                  <w:pPr>
                    <w:spacing w:after="0" w:line="240" w:lineRule="auto"/>
                    <w:ind w:right="-57"/>
                    <w:rPr>
                      <w:rFonts w:ascii="Times New Roman" w:eastAsia="Times New Roman" w:hAnsi="Times New Roman" w:cs="Times New Roman"/>
                      <w:bCs/>
                      <w:sz w:val="20"/>
                      <w:szCs w:val="20"/>
                    </w:rPr>
                  </w:pPr>
                  <w:r w:rsidRPr="007D301B">
                    <w:rPr>
                      <w:rFonts w:eastAsia="Times New Roman" w:cstheme="minorHAnsi"/>
                      <w:bCs/>
                      <w:sz w:val="20"/>
                      <w:szCs w:val="20"/>
                    </w:rPr>
                    <w:t>i primici</w:t>
                  </w:r>
                </w:p>
              </w:tc>
              <w:tc>
                <w:tcPr>
                  <w:tcW w:w="1373" w:type="dxa"/>
                  <w:tcBorders>
                    <w:top w:val="single" w:sz="4" w:space="0" w:color="auto"/>
                    <w:left w:val="single" w:sz="4" w:space="0" w:color="auto"/>
                    <w:bottom w:val="single" w:sz="4" w:space="0" w:color="auto"/>
                    <w:right w:val="single" w:sz="4" w:space="0" w:color="auto"/>
                  </w:tcBorders>
                  <w:vAlign w:val="center"/>
                </w:tcPr>
                <w:p w14:paraId="5B8937CF" w14:textId="6E361B7A" w:rsidR="000D560A" w:rsidRPr="00572A17" w:rsidRDefault="00287BED"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3.050,00</w:t>
                  </w:r>
                </w:p>
              </w:tc>
              <w:tc>
                <w:tcPr>
                  <w:tcW w:w="1393" w:type="dxa"/>
                  <w:tcBorders>
                    <w:top w:val="single" w:sz="4" w:space="0" w:color="auto"/>
                    <w:left w:val="single" w:sz="4" w:space="0" w:color="auto"/>
                    <w:bottom w:val="single" w:sz="4" w:space="0" w:color="auto"/>
                    <w:right w:val="single" w:sz="4" w:space="0" w:color="auto"/>
                  </w:tcBorders>
                  <w:vAlign w:val="center"/>
                </w:tcPr>
                <w:p w14:paraId="3A2EE37B" w14:textId="0A261D27" w:rsidR="000D560A" w:rsidRPr="00572A17" w:rsidRDefault="00287BED"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9E3ED3">
                    <w:rPr>
                      <w:rFonts w:ascii="Times New Roman" w:eastAsia="Times New Roman" w:hAnsi="Times New Roman" w:cs="Times New Roman"/>
                      <w:sz w:val="20"/>
                      <w:szCs w:val="20"/>
                    </w:rPr>
                    <w:t>1850</w:t>
                  </w:r>
                  <w:r w:rsidR="00D96566">
                    <w:rPr>
                      <w:rFonts w:ascii="Times New Roman" w:eastAsia="Times New Roman" w:hAnsi="Times New Roman" w:cs="Times New Roman"/>
                      <w:sz w:val="20"/>
                      <w:szCs w:val="20"/>
                    </w:rPr>
                    <w:t>,00</w:t>
                  </w:r>
                </w:p>
              </w:tc>
              <w:tc>
                <w:tcPr>
                  <w:tcW w:w="1540" w:type="dxa"/>
                  <w:tcBorders>
                    <w:top w:val="single" w:sz="4" w:space="0" w:color="auto"/>
                    <w:left w:val="single" w:sz="4" w:space="0" w:color="auto"/>
                    <w:bottom w:val="single" w:sz="4" w:space="0" w:color="auto"/>
                    <w:right w:val="single" w:sz="4" w:space="0" w:color="auto"/>
                  </w:tcBorders>
                  <w:vAlign w:val="center"/>
                </w:tcPr>
                <w:p w14:paraId="33D9B303" w14:textId="0F772684" w:rsidR="000D560A" w:rsidRPr="00572A17" w:rsidRDefault="00287BED"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1.200,00</w:t>
                  </w:r>
                </w:p>
              </w:tc>
            </w:tr>
            <w:tr w:rsidR="000D560A" w:rsidRPr="00572A17" w14:paraId="36B94E83" w14:textId="77777777" w:rsidTr="009A3CD2">
              <w:trPr>
                <w:cantSplit/>
                <w:trHeight w:val="759"/>
              </w:trPr>
              <w:tc>
                <w:tcPr>
                  <w:tcW w:w="476" w:type="dxa"/>
                  <w:tcBorders>
                    <w:top w:val="single" w:sz="4" w:space="0" w:color="auto"/>
                    <w:left w:val="single" w:sz="4" w:space="0" w:color="auto"/>
                    <w:bottom w:val="single" w:sz="4" w:space="0" w:color="auto"/>
                    <w:right w:val="single" w:sz="4" w:space="0" w:color="auto"/>
                  </w:tcBorders>
                </w:tcPr>
                <w:p w14:paraId="3203D7C2" w14:textId="48FA91B1" w:rsidR="000D560A" w:rsidRDefault="000D560A" w:rsidP="000D560A">
                  <w:pPr>
                    <w:spacing w:after="0" w:line="240" w:lineRule="auto"/>
                    <w:ind w:right="-57"/>
                    <w:jc w:val="both"/>
                    <w:rPr>
                      <w:rFonts w:ascii="Times New Roman" w:eastAsia="Times New Roman" w:hAnsi="Times New Roman" w:cs="Times New Roman"/>
                      <w:sz w:val="20"/>
                      <w:szCs w:val="20"/>
                    </w:rPr>
                  </w:pPr>
                  <w:r w:rsidRPr="00572A17">
                    <w:rPr>
                      <w:rFonts w:ascii="Times New Roman" w:eastAsia="Times New Roman" w:hAnsi="Times New Roman" w:cs="Times New Roman"/>
                      <w:sz w:val="20"/>
                      <w:szCs w:val="20"/>
                    </w:rPr>
                    <w:t>3.</w:t>
                  </w:r>
                </w:p>
                <w:p w14:paraId="58790225" w14:textId="77777777" w:rsidR="000D560A" w:rsidRDefault="000D560A" w:rsidP="000D560A">
                  <w:pPr>
                    <w:spacing w:after="0" w:line="240" w:lineRule="auto"/>
                    <w:ind w:right="-57"/>
                    <w:jc w:val="both"/>
                    <w:rPr>
                      <w:rFonts w:ascii="Times New Roman" w:eastAsia="Times New Roman" w:hAnsi="Times New Roman" w:cs="Times New Roman"/>
                      <w:sz w:val="20"/>
                      <w:szCs w:val="20"/>
                    </w:rPr>
                  </w:pPr>
                </w:p>
                <w:p w14:paraId="35542906" w14:textId="77777777" w:rsidR="000D560A" w:rsidRDefault="000D560A" w:rsidP="000D560A">
                  <w:pPr>
                    <w:spacing w:after="0" w:line="240" w:lineRule="auto"/>
                    <w:ind w:right="-57"/>
                    <w:jc w:val="both"/>
                    <w:rPr>
                      <w:rFonts w:ascii="Times New Roman" w:eastAsia="Times New Roman" w:hAnsi="Times New Roman" w:cs="Times New Roman"/>
                      <w:sz w:val="20"/>
                      <w:szCs w:val="20"/>
                    </w:rPr>
                  </w:pPr>
                </w:p>
                <w:p w14:paraId="78B68E03" w14:textId="77777777" w:rsidR="000D560A" w:rsidRDefault="000D560A" w:rsidP="000D560A">
                  <w:pPr>
                    <w:spacing w:after="0" w:line="240" w:lineRule="auto"/>
                    <w:ind w:right="-57"/>
                    <w:jc w:val="both"/>
                    <w:rPr>
                      <w:rFonts w:ascii="Times New Roman" w:eastAsia="Times New Roman" w:hAnsi="Times New Roman" w:cs="Times New Roman"/>
                      <w:sz w:val="20"/>
                      <w:szCs w:val="20"/>
                    </w:rPr>
                  </w:pPr>
                </w:p>
                <w:p w14:paraId="0E730A32" w14:textId="77777777" w:rsidR="000D560A" w:rsidRPr="00572A17" w:rsidRDefault="000D560A" w:rsidP="000D560A">
                  <w:pPr>
                    <w:spacing w:after="0" w:line="240" w:lineRule="auto"/>
                    <w:ind w:right="-57"/>
                    <w:jc w:val="both"/>
                    <w:rPr>
                      <w:rFonts w:ascii="Times New Roman" w:eastAsia="Times New Roman" w:hAnsi="Times New Roman" w:cs="Times New Roman"/>
                      <w:sz w:val="20"/>
                      <w:szCs w:val="20"/>
                    </w:rPr>
                  </w:pPr>
                </w:p>
              </w:tc>
              <w:tc>
                <w:tcPr>
                  <w:tcW w:w="2344" w:type="dxa"/>
                  <w:tcBorders>
                    <w:top w:val="single" w:sz="4" w:space="0" w:color="auto"/>
                    <w:left w:val="single" w:sz="4" w:space="0" w:color="auto"/>
                    <w:bottom w:val="single" w:sz="4" w:space="0" w:color="auto"/>
                    <w:right w:val="single" w:sz="4" w:space="0" w:color="auto"/>
                  </w:tcBorders>
                </w:tcPr>
                <w:p w14:paraId="64F4182C" w14:textId="77777777" w:rsidR="009A3CD2" w:rsidRDefault="009A3CD2" w:rsidP="000D560A">
                  <w:pPr>
                    <w:spacing w:after="0" w:line="240" w:lineRule="auto"/>
                    <w:ind w:right="-57"/>
                    <w:rPr>
                      <w:rFonts w:ascii="Times New Roman" w:eastAsia="Times New Roman" w:hAnsi="Times New Roman" w:cs="Times New Roman"/>
                      <w:bCs/>
                      <w:sz w:val="20"/>
                      <w:szCs w:val="20"/>
                    </w:rPr>
                  </w:pPr>
                </w:p>
                <w:p w14:paraId="3918CA85" w14:textId="77777777" w:rsidR="009A3CD2" w:rsidRDefault="009A3CD2" w:rsidP="000D560A">
                  <w:pPr>
                    <w:spacing w:after="0" w:line="240" w:lineRule="auto"/>
                    <w:ind w:right="-57"/>
                    <w:rPr>
                      <w:rFonts w:ascii="Times New Roman" w:eastAsia="Times New Roman" w:hAnsi="Times New Roman" w:cs="Times New Roman"/>
                      <w:bCs/>
                      <w:sz w:val="20"/>
                      <w:szCs w:val="20"/>
                    </w:rPr>
                  </w:pPr>
                </w:p>
                <w:p w14:paraId="388AC5BC" w14:textId="035042A1" w:rsidR="000D560A" w:rsidRPr="00572A17" w:rsidRDefault="00A918AB" w:rsidP="000D560A">
                  <w:pPr>
                    <w:spacing w:after="0" w:line="240" w:lineRule="auto"/>
                    <w:ind w:right="-5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3102 Vlastiti prihodi SŠ</w:t>
                  </w:r>
                </w:p>
              </w:tc>
              <w:tc>
                <w:tcPr>
                  <w:tcW w:w="1373" w:type="dxa"/>
                  <w:tcBorders>
                    <w:top w:val="single" w:sz="4" w:space="0" w:color="auto"/>
                    <w:left w:val="single" w:sz="4" w:space="0" w:color="auto"/>
                    <w:bottom w:val="single" w:sz="4" w:space="0" w:color="auto"/>
                    <w:right w:val="single" w:sz="4" w:space="0" w:color="auto"/>
                  </w:tcBorders>
                  <w:vAlign w:val="center"/>
                </w:tcPr>
                <w:p w14:paraId="0B414C1E" w14:textId="6BEFE35B" w:rsidR="000D560A" w:rsidRPr="00572A17" w:rsidRDefault="00287BED"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6.602,00</w:t>
                  </w:r>
                </w:p>
              </w:tc>
              <w:tc>
                <w:tcPr>
                  <w:tcW w:w="1393" w:type="dxa"/>
                  <w:tcBorders>
                    <w:top w:val="single" w:sz="4" w:space="0" w:color="auto"/>
                    <w:left w:val="single" w:sz="4" w:space="0" w:color="auto"/>
                    <w:bottom w:val="single" w:sz="4" w:space="0" w:color="auto"/>
                    <w:right w:val="single" w:sz="4" w:space="0" w:color="auto"/>
                  </w:tcBorders>
                  <w:vAlign w:val="center"/>
                </w:tcPr>
                <w:p w14:paraId="605BF966" w14:textId="45E23C2C" w:rsidR="000D560A" w:rsidRPr="00572A17" w:rsidRDefault="00743326"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540" w:type="dxa"/>
                  <w:tcBorders>
                    <w:top w:val="single" w:sz="4" w:space="0" w:color="auto"/>
                    <w:left w:val="single" w:sz="4" w:space="0" w:color="auto"/>
                    <w:bottom w:val="single" w:sz="4" w:space="0" w:color="auto"/>
                    <w:right w:val="single" w:sz="4" w:space="0" w:color="auto"/>
                  </w:tcBorders>
                  <w:vAlign w:val="center"/>
                </w:tcPr>
                <w:p w14:paraId="41097563" w14:textId="77777777" w:rsidR="009A3CD2" w:rsidRDefault="009A3CD2" w:rsidP="000D560A">
                  <w:pPr>
                    <w:spacing w:after="0" w:line="240" w:lineRule="auto"/>
                    <w:jc w:val="center"/>
                    <w:rPr>
                      <w:rFonts w:ascii="Times New Roman" w:eastAsia="Times New Roman" w:hAnsi="Times New Roman" w:cs="Times New Roman"/>
                      <w:sz w:val="20"/>
                      <w:szCs w:val="20"/>
                    </w:rPr>
                  </w:pPr>
                </w:p>
                <w:p w14:paraId="2F958C5F" w14:textId="1A180571" w:rsidR="00A918AB" w:rsidRDefault="00D96566"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6.60</w:t>
                  </w:r>
                  <w:r w:rsidR="00287BED">
                    <w:rPr>
                      <w:rFonts w:ascii="Times New Roman" w:eastAsia="Times New Roman" w:hAnsi="Times New Roman" w:cs="Times New Roman"/>
                      <w:sz w:val="20"/>
                      <w:szCs w:val="20"/>
                    </w:rPr>
                    <w:t>2</w:t>
                  </w:r>
                  <w:r>
                    <w:rPr>
                      <w:rFonts w:ascii="Times New Roman" w:eastAsia="Times New Roman" w:hAnsi="Times New Roman" w:cs="Times New Roman"/>
                      <w:sz w:val="20"/>
                      <w:szCs w:val="20"/>
                    </w:rPr>
                    <w:t>,00</w:t>
                  </w:r>
                </w:p>
                <w:p w14:paraId="57536E3F" w14:textId="7F2E5591" w:rsidR="00A918AB" w:rsidRPr="00572A17" w:rsidRDefault="00A918AB" w:rsidP="000D560A">
                  <w:pPr>
                    <w:spacing w:after="0" w:line="240" w:lineRule="auto"/>
                    <w:jc w:val="center"/>
                    <w:rPr>
                      <w:rFonts w:ascii="Times New Roman" w:eastAsia="Times New Roman" w:hAnsi="Times New Roman" w:cs="Times New Roman"/>
                      <w:sz w:val="20"/>
                      <w:szCs w:val="20"/>
                    </w:rPr>
                  </w:pPr>
                </w:p>
              </w:tc>
            </w:tr>
            <w:tr w:rsidR="000D560A" w:rsidRPr="00572A17" w14:paraId="5B59E71B" w14:textId="77777777" w:rsidTr="000D560A">
              <w:trPr>
                <w:cantSplit/>
                <w:trHeight w:val="893"/>
              </w:trPr>
              <w:tc>
                <w:tcPr>
                  <w:tcW w:w="476" w:type="dxa"/>
                  <w:tcBorders>
                    <w:top w:val="single" w:sz="4" w:space="0" w:color="auto"/>
                    <w:left w:val="single" w:sz="4" w:space="0" w:color="auto"/>
                    <w:bottom w:val="single" w:sz="4" w:space="0" w:color="auto"/>
                    <w:right w:val="single" w:sz="4" w:space="0" w:color="auto"/>
                  </w:tcBorders>
                </w:tcPr>
                <w:p w14:paraId="7E05D971" w14:textId="77777777" w:rsidR="000D560A" w:rsidRPr="00572A17" w:rsidRDefault="000D560A" w:rsidP="000D560A">
                  <w:pPr>
                    <w:spacing w:after="0" w:line="240" w:lineRule="auto"/>
                    <w:ind w:right="-57"/>
                    <w:jc w:val="both"/>
                    <w:rPr>
                      <w:rFonts w:ascii="Times New Roman" w:eastAsia="Times New Roman" w:hAnsi="Times New Roman" w:cs="Times New Roman"/>
                      <w:sz w:val="20"/>
                      <w:szCs w:val="20"/>
                    </w:rPr>
                  </w:pPr>
                  <w:r w:rsidRPr="00572A17">
                    <w:rPr>
                      <w:rFonts w:ascii="Times New Roman" w:eastAsia="Times New Roman" w:hAnsi="Times New Roman" w:cs="Times New Roman"/>
                      <w:sz w:val="20"/>
                      <w:szCs w:val="20"/>
                    </w:rPr>
                    <w:t>4.</w:t>
                  </w:r>
                </w:p>
              </w:tc>
              <w:tc>
                <w:tcPr>
                  <w:tcW w:w="2344" w:type="dxa"/>
                  <w:tcBorders>
                    <w:top w:val="single" w:sz="4" w:space="0" w:color="auto"/>
                    <w:left w:val="single" w:sz="4" w:space="0" w:color="auto"/>
                    <w:bottom w:val="single" w:sz="4" w:space="0" w:color="auto"/>
                    <w:right w:val="single" w:sz="4" w:space="0" w:color="auto"/>
                  </w:tcBorders>
                </w:tcPr>
                <w:p w14:paraId="4173CCCC" w14:textId="2D739329" w:rsidR="000D560A" w:rsidRPr="00572A17" w:rsidRDefault="00A918AB" w:rsidP="000D560A">
                  <w:pPr>
                    <w:spacing w:after="0" w:line="240" w:lineRule="auto"/>
                    <w:rPr>
                      <w:rFonts w:ascii="Times New Roman" w:eastAsia="Times New Roman" w:hAnsi="Times New Roman" w:cs="Times New Roman"/>
                      <w:bCs/>
                      <w:sz w:val="20"/>
                      <w:szCs w:val="20"/>
                    </w:rPr>
                  </w:pPr>
                  <w:r w:rsidRPr="007D301B">
                    <w:rPr>
                      <w:rFonts w:eastAsia="Times New Roman" w:cstheme="minorHAnsi"/>
                      <w:bCs/>
                      <w:sz w:val="20"/>
                      <w:szCs w:val="20"/>
                    </w:rPr>
                    <w:t>4302 Prihodi posebne namjene</w:t>
                  </w:r>
                  <w:r>
                    <w:rPr>
                      <w:rFonts w:eastAsia="Times New Roman" w:cstheme="minorHAnsi"/>
                      <w:bCs/>
                      <w:sz w:val="20"/>
                      <w:szCs w:val="20"/>
                    </w:rPr>
                    <w:t xml:space="preserve"> SŠ</w:t>
                  </w:r>
                </w:p>
              </w:tc>
              <w:tc>
                <w:tcPr>
                  <w:tcW w:w="1373" w:type="dxa"/>
                  <w:tcBorders>
                    <w:top w:val="single" w:sz="4" w:space="0" w:color="auto"/>
                    <w:left w:val="single" w:sz="4" w:space="0" w:color="auto"/>
                    <w:bottom w:val="single" w:sz="4" w:space="0" w:color="auto"/>
                    <w:right w:val="single" w:sz="4" w:space="0" w:color="auto"/>
                  </w:tcBorders>
                  <w:vAlign w:val="center"/>
                </w:tcPr>
                <w:p w14:paraId="1284749F" w14:textId="11FDA531" w:rsidR="000D560A" w:rsidRPr="00572A17" w:rsidRDefault="00287BED"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15.500,00</w:t>
                  </w:r>
                </w:p>
              </w:tc>
              <w:tc>
                <w:tcPr>
                  <w:tcW w:w="1393" w:type="dxa"/>
                  <w:tcBorders>
                    <w:top w:val="single" w:sz="4" w:space="0" w:color="auto"/>
                    <w:left w:val="single" w:sz="4" w:space="0" w:color="auto"/>
                    <w:bottom w:val="single" w:sz="4" w:space="0" w:color="auto"/>
                    <w:right w:val="single" w:sz="4" w:space="0" w:color="auto"/>
                  </w:tcBorders>
                  <w:vAlign w:val="center"/>
                </w:tcPr>
                <w:p w14:paraId="7E7AA850" w14:textId="6DD03217" w:rsidR="000D560A" w:rsidRPr="00572A17" w:rsidRDefault="00932C87"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540" w:type="dxa"/>
                  <w:tcBorders>
                    <w:top w:val="single" w:sz="4" w:space="0" w:color="auto"/>
                    <w:left w:val="single" w:sz="4" w:space="0" w:color="auto"/>
                    <w:bottom w:val="single" w:sz="4" w:space="0" w:color="auto"/>
                    <w:right w:val="single" w:sz="4" w:space="0" w:color="auto"/>
                  </w:tcBorders>
                  <w:vAlign w:val="center"/>
                </w:tcPr>
                <w:p w14:paraId="4297F9E0" w14:textId="7AFB6C0C" w:rsidR="000D560A" w:rsidRPr="00572A17" w:rsidRDefault="00287BED"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15.500,00</w:t>
                  </w:r>
                </w:p>
              </w:tc>
            </w:tr>
            <w:tr w:rsidR="000D560A" w:rsidRPr="00572A17" w14:paraId="29CEABD4" w14:textId="77777777" w:rsidTr="000D560A">
              <w:trPr>
                <w:cantSplit/>
                <w:trHeight w:val="674"/>
              </w:trPr>
              <w:tc>
                <w:tcPr>
                  <w:tcW w:w="476" w:type="dxa"/>
                  <w:tcBorders>
                    <w:top w:val="single" w:sz="4" w:space="0" w:color="auto"/>
                    <w:left w:val="single" w:sz="4" w:space="0" w:color="auto"/>
                    <w:bottom w:val="single" w:sz="4" w:space="0" w:color="auto"/>
                    <w:right w:val="single" w:sz="4" w:space="0" w:color="auto"/>
                  </w:tcBorders>
                </w:tcPr>
                <w:p w14:paraId="2303E3C2" w14:textId="77777777" w:rsidR="000D560A" w:rsidRPr="00572A17" w:rsidRDefault="000D560A" w:rsidP="000D560A">
                  <w:pPr>
                    <w:spacing w:after="0" w:line="240" w:lineRule="auto"/>
                    <w:ind w:right="-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344" w:type="dxa"/>
                  <w:tcBorders>
                    <w:top w:val="single" w:sz="4" w:space="0" w:color="auto"/>
                    <w:left w:val="single" w:sz="4" w:space="0" w:color="auto"/>
                    <w:bottom w:val="single" w:sz="4" w:space="0" w:color="auto"/>
                    <w:right w:val="single" w:sz="4" w:space="0" w:color="auto"/>
                  </w:tcBorders>
                </w:tcPr>
                <w:p w14:paraId="674540FF" w14:textId="0C7385C0" w:rsidR="000D560A" w:rsidRPr="001C0189" w:rsidRDefault="00A918AB" w:rsidP="000D560A">
                  <w:pPr>
                    <w:spacing w:after="0" w:line="240" w:lineRule="auto"/>
                    <w:rPr>
                      <w:rFonts w:eastAsia="Times New Roman" w:cstheme="minorHAnsi"/>
                      <w:bCs/>
                      <w:sz w:val="20"/>
                      <w:szCs w:val="20"/>
                    </w:rPr>
                  </w:pPr>
                  <w:r>
                    <w:rPr>
                      <w:rFonts w:eastAsia="Times New Roman" w:cstheme="minorHAnsi"/>
                      <w:bCs/>
                      <w:sz w:val="20"/>
                      <w:szCs w:val="20"/>
                    </w:rPr>
                    <w:t>5</w:t>
                  </w:r>
                  <w:r w:rsidR="00287BED">
                    <w:rPr>
                      <w:rFonts w:eastAsia="Times New Roman" w:cstheme="minorHAnsi"/>
                      <w:bCs/>
                      <w:sz w:val="20"/>
                      <w:szCs w:val="20"/>
                    </w:rPr>
                    <w:t>011</w:t>
                  </w:r>
                  <w:r w:rsidRPr="007D301B">
                    <w:rPr>
                      <w:rFonts w:eastAsia="Times New Roman" w:cstheme="minorHAnsi"/>
                      <w:bCs/>
                      <w:sz w:val="20"/>
                      <w:szCs w:val="20"/>
                    </w:rPr>
                    <w:t xml:space="preserve"> Pomoći </w:t>
                  </w:r>
                  <w:r w:rsidR="00806FD9">
                    <w:rPr>
                      <w:rFonts w:eastAsia="Times New Roman" w:cstheme="minorHAnsi"/>
                      <w:bCs/>
                      <w:sz w:val="20"/>
                      <w:szCs w:val="20"/>
                    </w:rPr>
                    <w:t>iz</w:t>
                  </w:r>
                  <w:r w:rsidR="00287BED">
                    <w:rPr>
                      <w:rFonts w:eastAsia="Times New Roman" w:cstheme="minorHAnsi"/>
                      <w:bCs/>
                      <w:sz w:val="20"/>
                      <w:szCs w:val="20"/>
                    </w:rPr>
                    <w:t xml:space="preserve"> drž.</w:t>
                  </w:r>
                  <w:r w:rsidR="00806FD9">
                    <w:rPr>
                      <w:rFonts w:eastAsia="Times New Roman" w:cstheme="minorHAnsi"/>
                      <w:bCs/>
                      <w:sz w:val="20"/>
                      <w:szCs w:val="20"/>
                    </w:rPr>
                    <w:t xml:space="preserve"> </w:t>
                  </w:r>
                  <w:r w:rsidR="001C0189">
                    <w:rPr>
                      <w:rFonts w:eastAsia="Times New Roman" w:cstheme="minorHAnsi"/>
                      <w:bCs/>
                      <w:sz w:val="20"/>
                      <w:szCs w:val="20"/>
                    </w:rPr>
                    <w:t>P</w:t>
                  </w:r>
                  <w:r w:rsidR="00806FD9">
                    <w:rPr>
                      <w:rFonts w:eastAsia="Times New Roman" w:cstheme="minorHAnsi"/>
                      <w:bCs/>
                      <w:sz w:val="20"/>
                      <w:szCs w:val="20"/>
                    </w:rPr>
                    <w:t>roračuna</w:t>
                  </w:r>
                  <w:r w:rsidR="001C0189">
                    <w:rPr>
                      <w:rFonts w:eastAsia="Times New Roman" w:cstheme="minorHAnsi"/>
                      <w:bCs/>
                      <w:sz w:val="20"/>
                      <w:szCs w:val="20"/>
                    </w:rPr>
                    <w:t xml:space="preserve"> kroz opće prihode i primitke </w:t>
                  </w:r>
                </w:p>
              </w:tc>
              <w:tc>
                <w:tcPr>
                  <w:tcW w:w="1373" w:type="dxa"/>
                  <w:tcBorders>
                    <w:top w:val="single" w:sz="4" w:space="0" w:color="auto"/>
                    <w:left w:val="single" w:sz="4" w:space="0" w:color="auto"/>
                    <w:bottom w:val="single" w:sz="4" w:space="0" w:color="auto"/>
                    <w:right w:val="single" w:sz="4" w:space="0" w:color="auto"/>
                  </w:tcBorders>
                  <w:vAlign w:val="center"/>
                </w:tcPr>
                <w:p w14:paraId="66DB6754" w14:textId="2C149772" w:rsidR="000D560A" w:rsidRPr="00572A17" w:rsidRDefault="001C0189" w:rsidP="00806FD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1.461.800,00</w:t>
                  </w:r>
                </w:p>
              </w:tc>
              <w:tc>
                <w:tcPr>
                  <w:tcW w:w="1393" w:type="dxa"/>
                  <w:tcBorders>
                    <w:top w:val="single" w:sz="4" w:space="0" w:color="auto"/>
                    <w:left w:val="single" w:sz="4" w:space="0" w:color="auto"/>
                    <w:bottom w:val="single" w:sz="4" w:space="0" w:color="auto"/>
                    <w:right w:val="single" w:sz="4" w:space="0" w:color="auto"/>
                  </w:tcBorders>
                  <w:vAlign w:val="center"/>
                </w:tcPr>
                <w:p w14:paraId="0A17E28D" w14:textId="196AF5BB" w:rsidR="000D560A" w:rsidRPr="00572A17" w:rsidRDefault="00287BED"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-183,00</w:t>
                  </w:r>
                </w:p>
              </w:tc>
              <w:tc>
                <w:tcPr>
                  <w:tcW w:w="1540" w:type="dxa"/>
                  <w:tcBorders>
                    <w:top w:val="single" w:sz="4" w:space="0" w:color="auto"/>
                    <w:left w:val="single" w:sz="4" w:space="0" w:color="auto"/>
                    <w:bottom w:val="single" w:sz="4" w:space="0" w:color="auto"/>
                    <w:right w:val="single" w:sz="4" w:space="0" w:color="auto"/>
                  </w:tcBorders>
                  <w:vAlign w:val="center"/>
                </w:tcPr>
                <w:p w14:paraId="515AF750" w14:textId="1EA7EDAA" w:rsidR="000D560A" w:rsidRPr="00572A17" w:rsidRDefault="001C0189"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1.461.617,00</w:t>
                  </w:r>
                </w:p>
              </w:tc>
            </w:tr>
            <w:tr w:rsidR="000D560A" w:rsidRPr="00572A17" w14:paraId="55E5FD73" w14:textId="77777777" w:rsidTr="000D560A">
              <w:trPr>
                <w:cantSplit/>
                <w:trHeight w:val="893"/>
              </w:trPr>
              <w:tc>
                <w:tcPr>
                  <w:tcW w:w="476" w:type="dxa"/>
                  <w:tcBorders>
                    <w:top w:val="single" w:sz="4" w:space="0" w:color="auto"/>
                    <w:left w:val="single" w:sz="4" w:space="0" w:color="auto"/>
                    <w:bottom w:val="single" w:sz="4" w:space="0" w:color="auto"/>
                    <w:right w:val="single" w:sz="4" w:space="0" w:color="auto"/>
                  </w:tcBorders>
                </w:tcPr>
                <w:p w14:paraId="78A2AFD7" w14:textId="77777777" w:rsidR="000D560A" w:rsidRPr="00572A17" w:rsidRDefault="000D560A" w:rsidP="000D560A">
                  <w:pPr>
                    <w:spacing w:after="0" w:line="240" w:lineRule="auto"/>
                    <w:ind w:right="-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344" w:type="dxa"/>
                  <w:tcBorders>
                    <w:top w:val="single" w:sz="4" w:space="0" w:color="auto"/>
                    <w:left w:val="single" w:sz="4" w:space="0" w:color="auto"/>
                    <w:bottom w:val="single" w:sz="4" w:space="0" w:color="auto"/>
                    <w:right w:val="single" w:sz="4" w:space="0" w:color="auto"/>
                  </w:tcBorders>
                </w:tcPr>
                <w:p w14:paraId="1440C46B" w14:textId="3DE2F53C" w:rsidR="000D560A" w:rsidRDefault="00A918AB" w:rsidP="000D560A">
                  <w:pPr>
                    <w:spacing w:after="0" w:line="240" w:lineRule="auto"/>
                    <w:rPr>
                      <w:rFonts w:ascii="Times New Roman" w:eastAsia="Times New Roman" w:hAnsi="Times New Roman" w:cs="Times New Roman"/>
                      <w:bCs/>
                      <w:sz w:val="20"/>
                      <w:szCs w:val="20"/>
                    </w:rPr>
                  </w:pPr>
                  <w:r>
                    <w:rPr>
                      <w:rFonts w:eastAsia="Times New Roman" w:cstheme="minorHAnsi"/>
                      <w:bCs/>
                      <w:sz w:val="20"/>
                      <w:szCs w:val="20"/>
                    </w:rPr>
                    <w:t>5202 Pomoći iz proračuna SŠ</w:t>
                  </w:r>
                </w:p>
              </w:tc>
              <w:tc>
                <w:tcPr>
                  <w:tcW w:w="1373" w:type="dxa"/>
                  <w:tcBorders>
                    <w:top w:val="single" w:sz="4" w:space="0" w:color="auto"/>
                    <w:left w:val="single" w:sz="4" w:space="0" w:color="auto"/>
                    <w:bottom w:val="single" w:sz="4" w:space="0" w:color="auto"/>
                    <w:right w:val="single" w:sz="4" w:space="0" w:color="auto"/>
                  </w:tcBorders>
                  <w:vAlign w:val="center"/>
                </w:tcPr>
                <w:p w14:paraId="4BED9C7F" w14:textId="4134A5DD" w:rsidR="000D560A" w:rsidRDefault="009A0712"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r w:rsidR="001C0189">
                    <w:rPr>
                      <w:rFonts w:ascii="Times New Roman" w:eastAsia="Times New Roman" w:hAnsi="Times New Roman" w:cs="Times New Roman"/>
                      <w:sz w:val="20"/>
                      <w:szCs w:val="20"/>
                    </w:rPr>
                    <w:t>00</w:t>
                  </w:r>
                </w:p>
                <w:p w14:paraId="13BBF359" w14:textId="546543F9" w:rsidR="009A0712" w:rsidRPr="00572A17" w:rsidRDefault="009A0712" w:rsidP="000D560A">
                  <w:pPr>
                    <w:spacing w:after="0" w:line="240" w:lineRule="auto"/>
                    <w:jc w:val="center"/>
                    <w:rPr>
                      <w:rFonts w:ascii="Times New Roman" w:eastAsia="Times New Roman" w:hAnsi="Times New Roman" w:cs="Times New Roman"/>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2C7352D5" w14:textId="6F58B12B" w:rsidR="000D560A" w:rsidRPr="00572A17" w:rsidRDefault="001C0189"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540" w:type="dxa"/>
                  <w:tcBorders>
                    <w:top w:val="single" w:sz="4" w:space="0" w:color="auto"/>
                    <w:left w:val="single" w:sz="4" w:space="0" w:color="auto"/>
                    <w:bottom w:val="single" w:sz="4" w:space="0" w:color="auto"/>
                    <w:right w:val="single" w:sz="4" w:space="0" w:color="auto"/>
                  </w:tcBorders>
                  <w:vAlign w:val="center"/>
                </w:tcPr>
                <w:p w14:paraId="5F3D8361" w14:textId="668D8275" w:rsidR="000D560A" w:rsidRPr="00572A17" w:rsidRDefault="003D5B7C" w:rsidP="009F46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1C0189">
                    <w:rPr>
                      <w:rFonts w:ascii="Times New Roman" w:eastAsia="Times New Roman" w:hAnsi="Times New Roman" w:cs="Times New Roman"/>
                      <w:sz w:val="20"/>
                      <w:szCs w:val="20"/>
                    </w:rPr>
                    <w:t>2.000,00</w:t>
                  </w:r>
                </w:p>
              </w:tc>
            </w:tr>
            <w:tr w:rsidR="00743326" w:rsidRPr="00572A17" w14:paraId="06C2FC0F" w14:textId="77777777" w:rsidTr="000D560A">
              <w:trPr>
                <w:cantSplit/>
                <w:trHeight w:val="893"/>
              </w:trPr>
              <w:tc>
                <w:tcPr>
                  <w:tcW w:w="476" w:type="dxa"/>
                  <w:tcBorders>
                    <w:top w:val="single" w:sz="4" w:space="0" w:color="auto"/>
                    <w:left w:val="single" w:sz="4" w:space="0" w:color="auto"/>
                    <w:bottom w:val="single" w:sz="4" w:space="0" w:color="auto"/>
                    <w:right w:val="single" w:sz="4" w:space="0" w:color="auto"/>
                  </w:tcBorders>
                </w:tcPr>
                <w:p w14:paraId="26FA90BB" w14:textId="7020EB15" w:rsidR="00743326" w:rsidRDefault="00743326" w:rsidP="000D560A">
                  <w:pPr>
                    <w:spacing w:after="0" w:line="240" w:lineRule="auto"/>
                    <w:ind w:right="-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344" w:type="dxa"/>
                  <w:tcBorders>
                    <w:top w:val="single" w:sz="4" w:space="0" w:color="auto"/>
                    <w:left w:val="single" w:sz="4" w:space="0" w:color="auto"/>
                    <w:bottom w:val="single" w:sz="4" w:space="0" w:color="auto"/>
                    <w:right w:val="single" w:sz="4" w:space="0" w:color="auto"/>
                  </w:tcBorders>
                </w:tcPr>
                <w:p w14:paraId="758F1146" w14:textId="3C90FEF1" w:rsidR="00743326" w:rsidRDefault="00743326" w:rsidP="000D560A">
                  <w:pPr>
                    <w:spacing w:after="0" w:line="240" w:lineRule="auto"/>
                    <w:rPr>
                      <w:rFonts w:eastAsia="Times New Roman" w:cstheme="minorHAnsi"/>
                      <w:bCs/>
                      <w:sz w:val="20"/>
                      <w:szCs w:val="20"/>
                    </w:rPr>
                  </w:pPr>
                  <w:r>
                    <w:rPr>
                      <w:rFonts w:eastAsia="Times New Roman" w:cstheme="minorHAnsi"/>
                      <w:bCs/>
                      <w:sz w:val="20"/>
                      <w:szCs w:val="20"/>
                    </w:rPr>
                    <w:t>6102 SŠ Donacije</w:t>
                  </w:r>
                </w:p>
              </w:tc>
              <w:tc>
                <w:tcPr>
                  <w:tcW w:w="1373" w:type="dxa"/>
                  <w:tcBorders>
                    <w:top w:val="single" w:sz="4" w:space="0" w:color="auto"/>
                    <w:left w:val="single" w:sz="4" w:space="0" w:color="auto"/>
                    <w:bottom w:val="single" w:sz="4" w:space="0" w:color="auto"/>
                    <w:right w:val="single" w:sz="4" w:space="0" w:color="auto"/>
                  </w:tcBorders>
                  <w:vAlign w:val="center"/>
                </w:tcPr>
                <w:p w14:paraId="0C96A53E" w14:textId="5B7BE456" w:rsidR="00743326" w:rsidRDefault="003D5B7C"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8.000,00</w:t>
                  </w:r>
                </w:p>
              </w:tc>
              <w:tc>
                <w:tcPr>
                  <w:tcW w:w="1393" w:type="dxa"/>
                  <w:tcBorders>
                    <w:top w:val="single" w:sz="4" w:space="0" w:color="auto"/>
                    <w:left w:val="single" w:sz="4" w:space="0" w:color="auto"/>
                    <w:bottom w:val="single" w:sz="4" w:space="0" w:color="auto"/>
                    <w:right w:val="single" w:sz="4" w:space="0" w:color="auto"/>
                  </w:tcBorders>
                  <w:vAlign w:val="center"/>
                </w:tcPr>
                <w:p w14:paraId="0A4DE3EA" w14:textId="2F6E3D98" w:rsidR="00743326" w:rsidRDefault="00DB4678" w:rsidP="000D56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540" w:type="dxa"/>
                  <w:tcBorders>
                    <w:top w:val="single" w:sz="4" w:space="0" w:color="auto"/>
                    <w:left w:val="single" w:sz="4" w:space="0" w:color="auto"/>
                    <w:bottom w:val="single" w:sz="4" w:space="0" w:color="auto"/>
                    <w:right w:val="single" w:sz="4" w:space="0" w:color="auto"/>
                  </w:tcBorders>
                  <w:vAlign w:val="center"/>
                </w:tcPr>
                <w:p w14:paraId="692D37CF" w14:textId="1CD539B5" w:rsidR="00743326" w:rsidRDefault="003D5B7C" w:rsidP="009F46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8.000,00</w:t>
                  </w:r>
                </w:p>
              </w:tc>
            </w:tr>
            <w:tr w:rsidR="00A918AB" w:rsidRPr="00572A17" w14:paraId="5E618572" w14:textId="77777777" w:rsidTr="00763D83">
              <w:trPr>
                <w:cantSplit/>
                <w:trHeight w:val="893"/>
              </w:trPr>
              <w:tc>
                <w:tcPr>
                  <w:tcW w:w="476" w:type="dxa"/>
                  <w:tcBorders>
                    <w:top w:val="single" w:sz="4" w:space="0" w:color="auto"/>
                    <w:left w:val="single" w:sz="4" w:space="0" w:color="auto"/>
                    <w:bottom w:val="single" w:sz="4" w:space="0" w:color="auto"/>
                    <w:right w:val="single" w:sz="4" w:space="0" w:color="auto"/>
                  </w:tcBorders>
                </w:tcPr>
                <w:p w14:paraId="462400FA" w14:textId="77777777" w:rsidR="00A918AB" w:rsidRDefault="00A918AB" w:rsidP="00A918AB">
                  <w:pPr>
                    <w:spacing w:after="0" w:line="240" w:lineRule="auto"/>
                    <w:ind w:right="-57"/>
                    <w:jc w:val="both"/>
                    <w:rPr>
                      <w:rFonts w:ascii="Times New Roman" w:eastAsia="Times New Roman" w:hAnsi="Times New Roman" w:cs="Times New Roman"/>
                      <w:sz w:val="20"/>
                      <w:szCs w:val="20"/>
                    </w:rPr>
                  </w:pPr>
                </w:p>
                <w:p w14:paraId="19B3DF07" w14:textId="77777777" w:rsidR="008C51BA" w:rsidRDefault="008C51BA" w:rsidP="00A918AB">
                  <w:pPr>
                    <w:spacing w:after="0" w:line="240" w:lineRule="auto"/>
                    <w:ind w:right="-57"/>
                    <w:jc w:val="both"/>
                    <w:rPr>
                      <w:rFonts w:ascii="Times New Roman" w:eastAsia="Times New Roman" w:hAnsi="Times New Roman" w:cs="Times New Roman"/>
                      <w:sz w:val="20"/>
                      <w:szCs w:val="20"/>
                    </w:rPr>
                  </w:pPr>
                </w:p>
                <w:p w14:paraId="7338FD1D" w14:textId="32C83219" w:rsidR="008C51BA" w:rsidRPr="00572A17" w:rsidRDefault="008C51BA" w:rsidP="00A918AB">
                  <w:pPr>
                    <w:spacing w:after="0" w:line="240" w:lineRule="auto"/>
                    <w:ind w:right="-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344" w:type="dxa"/>
                  <w:tcBorders>
                    <w:top w:val="single" w:sz="4" w:space="0" w:color="auto"/>
                    <w:left w:val="single" w:sz="4" w:space="0" w:color="auto"/>
                    <w:bottom w:val="single" w:sz="4" w:space="0" w:color="auto"/>
                    <w:right w:val="single" w:sz="4" w:space="0" w:color="auto"/>
                  </w:tcBorders>
                  <w:vAlign w:val="center"/>
                </w:tcPr>
                <w:p w14:paraId="6C5347A8" w14:textId="4F46D1BB" w:rsidR="00A918AB" w:rsidRDefault="009A0712" w:rsidP="00A918AB">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56111</w:t>
                  </w:r>
                  <w:r w:rsidR="008C51BA">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Europski socijalni fond plus-predfinanciranje iz izvora 11-Opći prihodi i primitci </w:t>
                  </w:r>
                </w:p>
              </w:tc>
              <w:tc>
                <w:tcPr>
                  <w:tcW w:w="1373" w:type="dxa"/>
                  <w:tcBorders>
                    <w:top w:val="single" w:sz="4" w:space="0" w:color="auto"/>
                    <w:left w:val="single" w:sz="4" w:space="0" w:color="auto"/>
                    <w:bottom w:val="single" w:sz="4" w:space="0" w:color="auto"/>
                    <w:right w:val="single" w:sz="4" w:space="0" w:color="auto"/>
                  </w:tcBorders>
                  <w:vAlign w:val="center"/>
                </w:tcPr>
                <w:p w14:paraId="51F0D744" w14:textId="0CB1EC8C" w:rsidR="00A918AB" w:rsidRPr="00572A17" w:rsidRDefault="009A0712" w:rsidP="00A918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23.680,00</w:t>
                  </w:r>
                </w:p>
              </w:tc>
              <w:tc>
                <w:tcPr>
                  <w:tcW w:w="1393" w:type="dxa"/>
                  <w:tcBorders>
                    <w:top w:val="single" w:sz="4" w:space="0" w:color="auto"/>
                    <w:left w:val="single" w:sz="4" w:space="0" w:color="auto"/>
                    <w:bottom w:val="single" w:sz="4" w:space="0" w:color="auto"/>
                    <w:right w:val="single" w:sz="4" w:space="0" w:color="auto"/>
                  </w:tcBorders>
                  <w:vAlign w:val="center"/>
                </w:tcPr>
                <w:p w14:paraId="1F7F2073" w14:textId="7E4FAD41" w:rsidR="00A918AB" w:rsidRPr="00572A17" w:rsidRDefault="009A0712" w:rsidP="00A918A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540" w:type="dxa"/>
                  <w:tcBorders>
                    <w:top w:val="single" w:sz="4" w:space="0" w:color="auto"/>
                    <w:left w:val="single" w:sz="4" w:space="0" w:color="auto"/>
                    <w:bottom w:val="single" w:sz="4" w:space="0" w:color="auto"/>
                    <w:right w:val="single" w:sz="4" w:space="0" w:color="auto"/>
                  </w:tcBorders>
                  <w:vAlign w:val="center"/>
                </w:tcPr>
                <w:p w14:paraId="6B0C9FF6" w14:textId="2FB8F47E" w:rsidR="00A918AB" w:rsidRPr="00572A17" w:rsidRDefault="008C51BA" w:rsidP="0074332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9A0712">
                    <w:rPr>
                      <w:rFonts w:ascii="Times New Roman" w:eastAsia="Times New Roman" w:hAnsi="Times New Roman" w:cs="Times New Roman"/>
                      <w:sz w:val="20"/>
                      <w:szCs w:val="20"/>
                    </w:rPr>
                    <w:t>23.680,00</w:t>
                  </w:r>
                </w:p>
              </w:tc>
            </w:tr>
            <w:tr w:rsidR="00A918AB" w:rsidRPr="00572A17" w14:paraId="61F9D62C" w14:textId="77777777" w:rsidTr="00763D83">
              <w:trPr>
                <w:cantSplit/>
                <w:trHeight w:val="893"/>
              </w:trPr>
              <w:tc>
                <w:tcPr>
                  <w:tcW w:w="476" w:type="dxa"/>
                  <w:tcBorders>
                    <w:top w:val="single" w:sz="4" w:space="0" w:color="auto"/>
                    <w:left w:val="single" w:sz="4" w:space="0" w:color="auto"/>
                    <w:bottom w:val="single" w:sz="4" w:space="0" w:color="auto"/>
                    <w:right w:val="single" w:sz="4" w:space="0" w:color="auto"/>
                  </w:tcBorders>
                </w:tcPr>
                <w:p w14:paraId="4312FBCB" w14:textId="6F751B43" w:rsidR="00A918AB" w:rsidRDefault="001C0189" w:rsidP="00A918AB">
                  <w:pPr>
                    <w:spacing w:after="0" w:line="240" w:lineRule="auto"/>
                    <w:ind w:right="-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w:t>
                  </w:r>
                </w:p>
              </w:tc>
              <w:tc>
                <w:tcPr>
                  <w:tcW w:w="2344" w:type="dxa"/>
                  <w:tcBorders>
                    <w:top w:val="single" w:sz="4" w:space="0" w:color="auto"/>
                    <w:left w:val="single" w:sz="4" w:space="0" w:color="auto"/>
                    <w:bottom w:val="single" w:sz="4" w:space="0" w:color="auto"/>
                    <w:right w:val="single" w:sz="4" w:space="0" w:color="auto"/>
                  </w:tcBorders>
                  <w:vAlign w:val="center"/>
                </w:tcPr>
                <w:p w14:paraId="4A5261B4" w14:textId="7341FCE3" w:rsidR="00A918AB" w:rsidRPr="007D301B" w:rsidRDefault="001C0189" w:rsidP="00A918AB">
                  <w:pPr>
                    <w:spacing w:after="0" w:line="240" w:lineRule="auto"/>
                    <w:rPr>
                      <w:rFonts w:eastAsia="Times New Roman" w:cstheme="minorHAnsi"/>
                      <w:bCs/>
                      <w:sz w:val="20"/>
                      <w:szCs w:val="20"/>
                    </w:rPr>
                  </w:pPr>
                  <w:r>
                    <w:rPr>
                      <w:rFonts w:eastAsia="Times New Roman" w:cstheme="minorHAnsi"/>
                      <w:bCs/>
                      <w:sz w:val="20"/>
                      <w:szCs w:val="20"/>
                    </w:rPr>
                    <w:t xml:space="preserve">5011- </w:t>
                  </w:r>
                </w:p>
              </w:tc>
              <w:tc>
                <w:tcPr>
                  <w:tcW w:w="1373" w:type="dxa"/>
                  <w:tcBorders>
                    <w:top w:val="single" w:sz="4" w:space="0" w:color="auto"/>
                    <w:left w:val="single" w:sz="4" w:space="0" w:color="auto"/>
                    <w:bottom w:val="single" w:sz="4" w:space="0" w:color="auto"/>
                    <w:right w:val="single" w:sz="4" w:space="0" w:color="auto"/>
                  </w:tcBorders>
                  <w:vAlign w:val="center"/>
                </w:tcPr>
                <w:p w14:paraId="557B10C1" w14:textId="6C4728A1" w:rsidR="00A918AB" w:rsidRPr="00572A17" w:rsidRDefault="00A918AB" w:rsidP="00A918AB">
                  <w:pPr>
                    <w:spacing w:after="0" w:line="240" w:lineRule="auto"/>
                    <w:jc w:val="center"/>
                    <w:rPr>
                      <w:rFonts w:ascii="Times New Roman" w:eastAsia="Times New Roman" w:hAnsi="Times New Roman" w:cs="Times New Roman"/>
                      <w:sz w:val="20"/>
                      <w:szCs w:val="20"/>
                    </w:rPr>
                  </w:pPr>
                </w:p>
              </w:tc>
              <w:tc>
                <w:tcPr>
                  <w:tcW w:w="1393" w:type="dxa"/>
                  <w:tcBorders>
                    <w:top w:val="single" w:sz="4" w:space="0" w:color="auto"/>
                    <w:left w:val="single" w:sz="4" w:space="0" w:color="auto"/>
                    <w:bottom w:val="single" w:sz="4" w:space="0" w:color="auto"/>
                    <w:right w:val="single" w:sz="4" w:space="0" w:color="auto"/>
                  </w:tcBorders>
                  <w:vAlign w:val="center"/>
                </w:tcPr>
                <w:p w14:paraId="6D3E9833" w14:textId="5C747AF2" w:rsidR="00A918AB" w:rsidRPr="00572A17" w:rsidRDefault="00A918AB" w:rsidP="00A918AB">
                  <w:pPr>
                    <w:spacing w:after="0" w:line="240" w:lineRule="auto"/>
                    <w:jc w:val="center"/>
                    <w:rPr>
                      <w:rFonts w:ascii="Times New Roman" w:eastAsia="Times New Roman" w:hAnsi="Times New Roman" w:cs="Times New Roman"/>
                      <w:sz w:val="20"/>
                      <w:szCs w:val="20"/>
                    </w:rPr>
                  </w:pPr>
                </w:p>
              </w:tc>
              <w:tc>
                <w:tcPr>
                  <w:tcW w:w="1540" w:type="dxa"/>
                  <w:tcBorders>
                    <w:top w:val="single" w:sz="4" w:space="0" w:color="auto"/>
                    <w:left w:val="single" w:sz="4" w:space="0" w:color="auto"/>
                    <w:bottom w:val="single" w:sz="4" w:space="0" w:color="auto"/>
                    <w:right w:val="single" w:sz="4" w:space="0" w:color="auto"/>
                  </w:tcBorders>
                  <w:vAlign w:val="center"/>
                </w:tcPr>
                <w:p w14:paraId="1561BF70" w14:textId="00EE991C" w:rsidR="00A918AB" w:rsidRPr="00572A17" w:rsidRDefault="00A918AB" w:rsidP="00A918AB">
                  <w:pPr>
                    <w:spacing w:after="0" w:line="240" w:lineRule="auto"/>
                    <w:jc w:val="center"/>
                    <w:rPr>
                      <w:rFonts w:ascii="Times New Roman" w:eastAsia="Times New Roman" w:hAnsi="Times New Roman" w:cs="Times New Roman"/>
                      <w:sz w:val="20"/>
                      <w:szCs w:val="20"/>
                    </w:rPr>
                  </w:pPr>
                </w:p>
              </w:tc>
            </w:tr>
            <w:tr w:rsidR="00A918AB" w:rsidRPr="00572A17" w14:paraId="4AEB0F68" w14:textId="77777777" w:rsidTr="000D560A">
              <w:trPr>
                <w:cantSplit/>
                <w:trHeight w:val="326"/>
              </w:trPr>
              <w:tc>
                <w:tcPr>
                  <w:tcW w:w="2820" w:type="dxa"/>
                  <w:gridSpan w:val="2"/>
                  <w:tcBorders>
                    <w:top w:val="single" w:sz="4" w:space="0" w:color="auto"/>
                    <w:left w:val="single" w:sz="4" w:space="0" w:color="auto"/>
                    <w:bottom w:val="single" w:sz="4" w:space="0" w:color="auto"/>
                    <w:right w:val="single" w:sz="4" w:space="0" w:color="auto"/>
                  </w:tcBorders>
                  <w:vAlign w:val="center"/>
                </w:tcPr>
                <w:p w14:paraId="5E49419A" w14:textId="77777777" w:rsidR="00A918AB" w:rsidRPr="00572A17" w:rsidRDefault="00A918AB" w:rsidP="00A918AB">
                  <w:pPr>
                    <w:spacing w:after="0" w:line="240" w:lineRule="auto"/>
                    <w:ind w:right="-57"/>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UKUPNO PO PROGRAMU: OSNOVNO I SREDNJEŠKOLSKO OBRAZOVANJE</w:t>
                  </w:r>
                </w:p>
              </w:tc>
              <w:tc>
                <w:tcPr>
                  <w:tcW w:w="1373" w:type="dxa"/>
                  <w:tcBorders>
                    <w:top w:val="single" w:sz="4" w:space="0" w:color="auto"/>
                    <w:left w:val="single" w:sz="4" w:space="0" w:color="auto"/>
                    <w:bottom w:val="single" w:sz="4" w:space="0" w:color="auto"/>
                    <w:right w:val="single" w:sz="4" w:space="0" w:color="auto"/>
                  </w:tcBorders>
                  <w:vAlign w:val="center"/>
                </w:tcPr>
                <w:p w14:paraId="3B668CF5" w14:textId="57A54043" w:rsidR="00743326" w:rsidRPr="00572A17" w:rsidRDefault="003D5B7C" w:rsidP="00806FD9">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1.593.000,00</w:t>
                  </w:r>
                </w:p>
              </w:tc>
              <w:tc>
                <w:tcPr>
                  <w:tcW w:w="1393" w:type="dxa"/>
                  <w:tcBorders>
                    <w:top w:val="single" w:sz="4" w:space="0" w:color="auto"/>
                    <w:left w:val="single" w:sz="4" w:space="0" w:color="auto"/>
                    <w:bottom w:val="single" w:sz="4" w:space="0" w:color="auto"/>
                    <w:right w:val="single" w:sz="4" w:space="0" w:color="auto"/>
                  </w:tcBorders>
                  <w:vAlign w:val="center"/>
                </w:tcPr>
                <w:p w14:paraId="683A6EF0" w14:textId="18AD2B6A" w:rsidR="00A918AB" w:rsidRPr="00572A17" w:rsidRDefault="00885718" w:rsidP="00A918AB">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17.454,00</w:t>
                  </w:r>
                </w:p>
              </w:tc>
              <w:tc>
                <w:tcPr>
                  <w:tcW w:w="1540" w:type="dxa"/>
                  <w:tcBorders>
                    <w:top w:val="single" w:sz="4" w:space="0" w:color="auto"/>
                    <w:left w:val="single" w:sz="4" w:space="0" w:color="auto"/>
                    <w:bottom w:val="single" w:sz="4" w:space="0" w:color="auto"/>
                    <w:right w:val="single" w:sz="4" w:space="0" w:color="auto"/>
                  </w:tcBorders>
                  <w:vAlign w:val="center"/>
                </w:tcPr>
                <w:p w14:paraId="24BEE885" w14:textId="11DEFC6E" w:rsidR="00A918AB" w:rsidRPr="00572A17" w:rsidRDefault="00885718" w:rsidP="00A918AB">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1.610.454,00</w:t>
                  </w:r>
                </w:p>
              </w:tc>
            </w:tr>
          </w:tbl>
          <w:p w14:paraId="3CAA60FB" w14:textId="77777777" w:rsidR="00F87AB4" w:rsidRPr="003D08EF" w:rsidRDefault="00F87AB4" w:rsidP="00F87AB4">
            <w:pPr>
              <w:spacing w:after="0" w:line="240" w:lineRule="auto"/>
              <w:rPr>
                <w:rFonts w:ascii="Arial" w:hAnsi="Arial" w:cs="Arial"/>
                <w:sz w:val="24"/>
                <w:szCs w:val="24"/>
              </w:rPr>
            </w:pPr>
          </w:p>
          <w:p w14:paraId="5ED4FFA2" w14:textId="3382774F" w:rsidR="006B1399" w:rsidRDefault="006B1399" w:rsidP="006B1399">
            <w:pPr>
              <w:spacing w:before="60" w:after="60" w:line="240" w:lineRule="auto"/>
            </w:pPr>
            <w:r>
              <w:t xml:space="preserve">Ukupan višak prihoda iznosi </w:t>
            </w:r>
            <w:r w:rsidR="003D5B7C">
              <w:t>1.400,</w:t>
            </w:r>
            <w:r w:rsidR="008E7FF1">
              <w:t>00</w:t>
            </w:r>
            <w:r>
              <w:t xml:space="preserve"> EUR.</w:t>
            </w:r>
          </w:p>
          <w:p w14:paraId="2C5FC7D0" w14:textId="5C2B358D" w:rsidR="006B1399" w:rsidRDefault="006B1399" w:rsidP="006B1399">
            <w:pPr>
              <w:spacing w:before="60" w:after="60" w:line="240" w:lineRule="auto"/>
            </w:pPr>
            <w:r>
              <w:t xml:space="preserve">         Ukupni rashodi iznose </w:t>
            </w:r>
            <w:r w:rsidR="003D5B7C">
              <w:t>1.</w:t>
            </w:r>
            <w:r w:rsidR="00885718">
              <w:t>611.854</w:t>
            </w:r>
            <w:r w:rsidR="003D5B7C">
              <w:t>,00</w:t>
            </w:r>
            <w:r>
              <w:t xml:space="preserve"> EUR.</w:t>
            </w:r>
          </w:p>
          <w:p w14:paraId="4ED926E1" w14:textId="0C1449A8" w:rsidR="00C95E9E" w:rsidRDefault="006B1399" w:rsidP="006B1399">
            <w:pPr>
              <w:spacing w:before="60" w:after="60" w:line="240" w:lineRule="auto"/>
            </w:pPr>
            <w:r>
              <w:t xml:space="preserve">         Ukupni prihodi   zajedno s viškom prihoda  odgovaraju rashodima,zbog uravnoteženja   proračuna.   </w:t>
            </w:r>
          </w:p>
          <w:p w14:paraId="015A6F8D" w14:textId="77777777" w:rsidR="00B4353B" w:rsidRDefault="00B4353B" w:rsidP="006B1399">
            <w:pPr>
              <w:spacing w:before="60" w:after="60" w:line="240" w:lineRule="auto"/>
            </w:pPr>
          </w:p>
          <w:p w14:paraId="76ADB31E" w14:textId="77777777" w:rsidR="00C95E9E" w:rsidRDefault="00C95E9E" w:rsidP="006B1399">
            <w:pPr>
              <w:spacing w:before="60" w:after="60" w:line="240" w:lineRule="auto"/>
            </w:pPr>
          </w:p>
          <w:p w14:paraId="00EE2F49" w14:textId="77777777" w:rsidR="00C95E9E" w:rsidRDefault="00C95E9E" w:rsidP="006B1399">
            <w:pPr>
              <w:spacing w:before="60" w:after="60" w:line="240" w:lineRule="auto"/>
            </w:pPr>
          </w:p>
          <w:p w14:paraId="17192FAF" w14:textId="77777777" w:rsidR="00C95E9E" w:rsidRDefault="00C95E9E" w:rsidP="006B1399">
            <w:pPr>
              <w:spacing w:before="60" w:after="60" w:line="240" w:lineRule="auto"/>
            </w:pPr>
          </w:p>
          <w:p w14:paraId="0E381D9A" w14:textId="77777777" w:rsidR="00C95E9E" w:rsidRDefault="00C95E9E" w:rsidP="006B1399">
            <w:pPr>
              <w:spacing w:before="60" w:after="60" w:line="240" w:lineRule="auto"/>
            </w:pPr>
          </w:p>
          <w:p w14:paraId="07AE9FD6" w14:textId="3C471687" w:rsidR="006B1399" w:rsidRDefault="006B1399" w:rsidP="006B1399">
            <w:pPr>
              <w:spacing w:before="60" w:after="60" w:line="240" w:lineRule="auto"/>
            </w:pPr>
            <w:r>
              <w:lastRenderedPageBreak/>
              <w:t xml:space="preserve">      </w:t>
            </w:r>
          </w:p>
          <w:p w14:paraId="2FAF0874" w14:textId="77777777" w:rsidR="006B1399" w:rsidRDefault="006B1399" w:rsidP="00DB4678">
            <w:pPr>
              <w:pStyle w:val="NoSpacing"/>
            </w:pPr>
          </w:p>
          <w:p w14:paraId="0F7F5150" w14:textId="77777777" w:rsidR="006B1399" w:rsidRDefault="006B1399" w:rsidP="00DB4678">
            <w:pPr>
              <w:pStyle w:val="NoSpacing"/>
            </w:pPr>
          </w:p>
          <w:p w14:paraId="7856CDCE" w14:textId="296768AC" w:rsidR="00B4353B" w:rsidRDefault="00DB4678" w:rsidP="00B4353B">
            <w:pPr>
              <w:pStyle w:val="NoSpacing"/>
            </w:pPr>
            <w:r>
              <w:t>Ov</w:t>
            </w:r>
            <w:r w:rsidR="003D5B7C">
              <w:t>o je prvi rebalans kada u pravilu usklađujemo prihode sa Oduk</w:t>
            </w:r>
            <w:r w:rsidR="00BD70DD">
              <w:t>om</w:t>
            </w:r>
            <w:r w:rsidR="003D5B7C">
              <w:t xml:space="preserve"> od našeg osnivača ŠKŽ o dodjeli </w:t>
            </w:r>
            <w:r w:rsidR="00BD70DD">
              <w:t xml:space="preserve">sredstava za financiranje minimalnog financijskog standarda kao i Planom rashoda za kapitalna ulaganja </w:t>
            </w:r>
          </w:p>
          <w:p w14:paraId="7F275A4F" w14:textId="6289809C" w:rsidR="00BD70DD" w:rsidRDefault="00BD70DD" w:rsidP="00B4353B">
            <w:pPr>
              <w:pStyle w:val="NoSpacing"/>
              <w:rPr>
                <w:rFonts w:ascii="Times New Roman" w:hAnsi="Times New Roman"/>
                <w:sz w:val="20"/>
                <w:szCs w:val="20"/>
              </w:rPr>
            </w:pPr>
          </w:p>
          <w:p w14:paraId="5687A93D" w14:textId="227ADF0A" w:rsidR="00E928B2" w:rsidRDefault="00E928B2" w:rsidP="00535C1B">
            <w:pPr>
              <w:pStyle w:val="NoSpacing"/>
              <w:numPr>
                <w:ilvl w:val="0"/>
                <w:numId w:val="40"/>
              </w:numPr>
              <w:rPr>
                <w:rFonts w:ascii="Times New Roman" w:hAnsi="Times New Roman"/>
                <w:sz w:val="20"/>
                <w:szCs w:val="20"/>
              </w:rPr>
            </w:pPr>
            <w:r w:rsidRPr="00E928B2">
              <w:rPr>
                <w:rFonts w:ascii="Times New Roman" w:hAnsi="Times New Roman"/>
                <w:b/>
                <w:sz w:val="20"/>
                <w:szCs w:val="20"/>
              </w:rPr>
              <w:t>56111</w:t>
            </w:r>
            <w:r w:rsidR="002E1746" w:rsidRPr="00E928B2">
              <w:rPr>
                <w:rFonts w:ascii="Times New Roman" w:hAnsi="Times New Roman"/>
                <w:sz w:val="20"/>
                <w:szCs w:val="20"/>
              </w:rPr>
              <w:t xml:space="preserve"> – </w:t>
            </w:r>
            <w:r w:rsidRPr="00E928B2">
              <w:rPr>
                <w:rFonts w:ascii="Times New Roman" w:hAnsi="Times New Roman"/>
                <w:sz w:val="20"/>
                <w:szCs w:val="20"/>
              </w:rPr>
              <w:t>Europski socijalni fond plus -</w:t>
            </w:r>
            <w:r w:rsidR="004062E3" w:rsidRPr="00E928B2">
              <w:rPr>
                <w:rFonts w:ascii="Times New Roman" w:hAnsi="Times New Roman"/>
                <w:sz w:val="20"/>
                <w:szCs w:val="20"/>
              </w:rPr>
              <w:t xml:space="preserve"> predfinanciranje EU projekata iz sredstava ŠKŽ ( T 1007-46 Zajedno do znanja uz više elana- PUN) </w:t>
            </w:r>
            <w:r w:rsidRPr="00E928B2">
              <w:rPr>
                <w:rFonts w:ascii="Times New Roman" w:hAnsi="Times New Roman"/>
                <w:sz w:val="20"/>
                <w:szCs w:val="20"/>
              </w:rPr>
              <w:t xml:space="preserve">u ovoj godini nema promjena budući da smo već prilikom planiranja proračuna imali informaciju da se satnice pomoćnika u nastavi mijenjaju i iznose 10,00 EUR bruto iznos po satu </w:t>
            </w:r>
            <w:r w:rsidR="002E1746" w:rsidRPr="00E928B2">
              <w:rPr>
                <w:rFonts w:ascii="Times New Roman" w:hAnsi="Times New Roman"/>
                <w:sz w:val="20"/>
                <w:szCs w:val="20"/>
              </w:rPr>
              <w:t xml:space="preserve"> </w:t>
            </w:r>
            <w:r w:rsidR="00742A7E">
              <w:rPr>
                <w:rFonts w:ascii="Times New Roman" w:hAnsi="Times New Roman"/>
                <w:sz w:val="20"/>
                <w:szCs w:val="20"/>
              </w:rPr>
              <w:t>. Naša škola ima jednog zaposlenog pomoćnika u nastavi.</w:t>
            </w:r>
          </w:p>
          <w:p w14:paraId="69A2D460" w14:textId="37F3C0AF" w:rsidR="002E1746" w:rsidRDefault="002E1746" w:rsidP="00DB472B">
            <w:pPr>
              <w:pStyle w:val="NoSpacing"/>
              <w:numPr>
                <w:ilvl w:val="0"/>
                <w:numId w:val="40"/>
              </w:numPr>
              <w:rPr>
                <w:rFonts w:ascii="Times New Roman" w:hAnsi="Times New Roman"/>
                <w:sz w:val="20"/>
                <w:szCs w:val="20"/>
              </w:rPr>
            </w:pPr>
            <w:r w:rsidRPr="00E928B2">
              <w:rPr>
                <w:rFonts w:ascii="Times New Roman" w:hAnsi="Times New Roman"/>
                <w:b/>
                <w:sz w:val="20"/>
                <w:szCs w:val="20"/>
              </w:rPr>
              <w:t>1100</w:t>
            </w:r>
            <w:r>
              <w:rPr>
                <w:rFonts w:ascii="Times New Roman" w:hAnsi="Times New Roman"/>
                <w:sz w:val="20"/>
                <w:szCs w:val="20"/>
              </w:rPr>
              <w:t xml:space="preserve"> – </w:t>
            </w:r>
            <w:r w:rsidR="00221951" w:rsidRPr="00221951">
              <w:rPr>
                <w:rFonts w:ascii="Times New Roman" w:hAnsi="Times New Roman"/>
                <w:sz w:val="20"/>
                <w:szCs w:val="20"/>
              </w:rPr>
              <w:t>projekt „K-1007-59 Sigurnost u školama – SŠ“.</w:t>
            </w:r>
            <w:r>
              <w:rPr>
                <w:rFonts w:ascii="Times New Roman" w:hAnsi="Times New Roman"/>
                <w:sz w:val="20"/>
                <w:szCs w:val="20"/>
              </w:rPr>
              <w:t xml:space="preserve">sukladno Odluci osnivača da škole trebaju izraditi Elaborat sigurnosti u školama </w:t>
            </w:r>
            <w:r w:rsidR="004062E3">
              <w:rPr>
                <w:rFonts w:ascii="Times New Roman" w:hAnsi="Times New Roman"/>
                <w:sz w:val="20"/>
                <w:szCs w:val="20"/>
              </w:rPr>
              <w:t xml:space="preserve">ova se pozicija </w:t>
            </w:r>
            <w:r w:rsidR="00BD70DD">
              <w:rPr>
                <w:rFonts w:ascii="Times New Roman" w:hAnsi="Times New Roman"/>
                <w:sz w:val="20"/>
                <w:szCs w:val="20"/>
              </w:rPr>
              <w:t>smanjuje jer za njom više nema potrebe , elaborat je izrađen u 2025. godini</w:t>
            </w:r>
            <w:r w:rsidR="00511DB6">
              <w:rPr>
                <w:rFonts w:ascii="Times New Roman" w:hAnsi="Times New Roman"/>
                <w:sz w:val="20"/>
                <w:szCs w:val="20"/>
              </w:rPr>
              <w:t>, a preostali iznos na ovoj poziciji služi za simbolično sufinanciranje troškova natjecanja, maturalnog plesa, maškara i sl.</w:t>
            </w:r>
          </w:p>
          <w:p w14:paraId="29065713" w14:textId="7CA5BFCE" w:rsidR="00E928B2" w:rsidRDefault="004062E3" w:rsidP="00632FF0">
            <w:pPr>
              <w:pStyle w:val="NoSpacing"/>
              <w:numPr>
                <w:ilvl w:val="0"/>
                <w:numId w:val="40"/>
              </w:numPr>
              <w:rPr>
                <w:rFonts w:ascii="Times New Roman" w:hAnsi="Times New Roman"/>
                <w:sz w:val="20"/>
                <w:szCs w:val="20"/>
              </w:rPr>
            </w:pPr>
            <w:r w:rsidRPr="00E928B2">
              <w:rPr>
                <w:rFonts w:ascii="Times New Roman" w:hAnsi="Times New Roman"/>
                <w:b/>
                <w:sz w:val="20"/>
                <w:szCs w:val="20"/>
              </w:rPr>
              <w:t>1202</w:t>
            </w:r>
            <w:r w:rsidRPr="00E928B2">
              <w:rPr>
                <w:rFonts w:ascii="Times New Roman" w:hAnsi="Times New Roman"/>
                <w:sz w:val="20"/>
                <w:szCs w:val="20"/>
              </w:rPr>
              <w:t xml:space="preserve">- Srednjoškolsko obrazovanje </w:t>
            </w:r>
            <w:r w:rsidR="00E62FC7" w:rsidRPr="00E928B2">
              <w:rPr>
                <w:rFonts w:ascii="Times New Roman" w:hAnsi="Times New Roman"/>
                <w:sz w:val="20"/>
                <w:szCs w:val="20"/>
              </w:rPr>
              <w:t xml:space="preserve">– decentralizirana sredstva </w:t>
            </w:r>
            <w:r w:rsidR="00BD70DD" w:rsidRPr="00E928B2">
              <w:rPr>
                <w:rFonts w:ascii="Times New Roman" w:hAnsi="Times New Roman"/>
                <w:sz w:val="20"/>
                <w:szCs w:val="20"/>
              </w:rPr>
              <w:t xml:space="preserve">povećana su za </w:t>
            </w:r>
            <w:r w:rsidR="00885718">
              <w:rPr>
                <w:rFonts w:ascii="Times New Roman" w:hAnsi="Times New Roman"/>
                <w:sz w:val="20"/>
                <w:szCs w:val="20"/>
              </w:rPr>
              <w:t>19.487,00</w:t>
            </w:r>
            <w:r w:rsidR="00BD70DD" w:rsidRPr="00E928B2">
              <w:rPr>
                <w:rFonts w:ascii="Times New Roman" w:hAnsi="Times New Roman"/>
                <w:sz w:val="20"/>
                <w:szCs w:val="20"/>
              </w:rPr>
              <w:t xml:space="preserve"> EUR . Ove godine smo dobili kroz projekt Kapitalnih ulaganja iznos od 13.070,00 EUR . Jedan dio odnosno 4.700,00 EUR se odnosi na nabavu interaktivne ploče, a drugi dio 8.370,00 EUR </w:t>
            </w:r>
            <w:r w:rsidR="00E928B2" w:rsidRPr="00E928B2">
              <w:rPr>
                <w:rFonts w:ascii="Times New Roman" w:hAnsi="Times New Roman"/>
                <w:sz w:val="20"/>
                <w:szCs w:val="20"/>
              </w:rPr>
              <w:t xml:space="preserve">se odnosi na nabavu opreme i uređaja za poljoprivredni praktikum. Prošle godine nismo tražili ni dobili  sredstva </w:t>
            </w:r>
            <w:r w:rsidR="00E928B2">
              <w:rPr>
                <w:rFonts w:ascii="Times New Roman" w:hAnsi="Times New Roman"/>
                <w:sz w:val="20"/>
                <w:szCs w:val="20"/>
              </w:rPr>
              <w:t>p</w:t>
            </w:r>
            <w:r w:rsidR="00E928B2" w:rsidRPr="00E928B2">
              <w:rPr>
                <w:rFonts w:ascii="Times New Roman" w:hAnsi="Times New Roman"/>
                <w:sz w:val="20"/>
                <w:szCs w:val="20"/>
              </w:rPr>
              <w:t xml:space="preserve">a je cijeli dodijeljeni iznos zapravo povećanje </w:t>
            </w:r>
            <w:r w:rsidR="00E928B2">
              <w:rPr>
                <w:rFonts w:ascii="Times New Roman" w:hAnsi="Times New Roman"/>
                <w:sz w:val="20"/>
                <w:szCs w:val="20"/>
              </w:rPr>
              <w:t>13.070,00 EUR</w:t>
            </w:r>
          </w:p>
          <w:p w14:paraId="59C84E4D" w14:textId="59F91A8C" w:rsidR="00E928B2" w:rsidRDefault="00E928B2" w:rsidP="00E928B2">
            <w:pPr>
              <w:pStyle w:val="NoSpacing"/>
              <w:ind w:left="720"/>
              <w:rPr>
                <w:rFonts w:ascii="Times New Roman" w:hAnsi="Times New Roman"/>
                <w:sz w:val="20"/>
                <w:szCs w:val="20"/>
              </w:rPr>
            </w:pPr>
            <w:r>
              <w:rPr>
                <w:rFonts w:ascii="Times New Roman" w:hAnsi="Times New Roman"/>
                <w:sz w:val="20"/>
                <w:szCs w:val="20"/>
              </w:rPr>
              <w:t>Ove godine smo od osnivača kroz operativni plan dobili više 4.210,00 EUR jer smo imali izvanredne troškove servisiranja liftova i klima uređaja</w:t>
            </w:r>
            <w:r w:rsidR="00885718">
              <w:rPr>
                <w:rFonts w:ascii="Times New Roman" w:hAnsi="Times New Roman"/>
                <w:sz w:val="20"/>
                <w:szCs w:val="20"/>
              </w:rPr>
              <w:t>, dok smo 2.207,00 EUR dobili više aktivnost standarda 1122-SŠ</w:t>
            </w:r>
          </w:p>
          <w:p w14:paraId="4145C158" w14:textId="6ADD7A2A" w:rsidR="00E928B2" w:rsidRDefault="00E928B2" w:rsidP="00E928B2">
            <w:pPr>
              <w:pStyle w:val="NoSpacing"/>
              <w:ind w:left="720"/>
              <w:rPr>
                <w:rFonts w:ascii="Times New Roman" w:hAnsi="Times New Roman"/>
                <w:sz w:val="20"/>
                <w:szCs w:val="20"/>
              </w:rPr>
            </w:pPr>
          </w:p>
          <w:p w14:paraId="787DA4DF" w14:textId="77777777" w:rsidR="00885718" w:rsidRPr="00885718" w:rsidRDefault="00885718" w:rsidP="00885718">
            <w:pPr>
              <w:pStyle w:val="NoSpacing"/>
              <w:ind w:left="720"/>
              <w:rPr>
                <w:rFonts w:ascii="Times New Roman" w:hAnsi="Times New Roman"/>
                <w:sz w:val="20"/>
                <w:szCs w:val="20"/>
              </w:rPr>
            </w:pPr>
            <w:r w:rsidRPr="00885718">
              <w:rPr>
                <w:rFonts w:ascii="Times New Roman" w:hAnsi="Times New Roman"/>
                <w:b/>
                <w:sz w:val="20"/>
                <w:szCs w:val="20"/>
              </w:rPr>
              <w:t xml:space="preserve">3102 </w:t>
            </w:r>
            <w:r w:rsidRPr="00885718">
              <w:rPr>
                <w:rFonts w:ascii="Times New Roman" w:hAnsi="Times New Roman"/>
                <w:sz w:val="20"/>
                <w:szCs w:val="20"/>
              </w:rPr>
              <w:t xml:space="preserve">SŠ Vlastiti prihodi – prihodi od najma poslovnih prostora u sklopu škole a namijenjeni su za nabavu sitnog inventara i ostalih materijalnih rashoda  a koje ne možemo pokriti iz decentraliziranih sredstava </w:t>
            </w:r>
          </w:p>
          <w:p w14:paraId="072AF195" w14:textId="77777777" w:rsidR="00885718" w:rsidRPr="00885718" w:rsidRDefault="00885718" w:rsidP="00885718">
            <w:pPr>
              <w:pStyle w:val="NoSpacing"/>
              <w:ind w:left="720"/>
              <w:rPr>
                <w:rFonts w:ascii="Times New Roman" w:hAnsi="Times New Roman"/>
                <w:sz w:val="20"/>
                <w:szCs w:val="20"/>
              </w:rPr>
            </w:pPr>
          </w:p>
          <w:p w14:paraId="15828A44" w14:textId="77777777" w:rsidR="00885718" w:rsidRPr="00885718" w:rsidRDefault="00885718" w:rsidP="00885718">
            <w:pPr>
              <w:pStyle w:val="NoSpacing"/>
              <w:ind w:left="720"/>
              <w:rPr>
                <w:rFonts w:ascii="Times New Roman" w:hAnsi="Times New Roman"/>
                <w:sz w:val="20"/>
                <w:szCs w:val="20"/>
              </w:rPr>
            </w:pPr>
            <w:r w:rsidRPr="00885718">
              <w:rPr>
                <w:rFonts w:ascii="Times New Roman" w:hAnsi="Times New Roman"/>
                <w:b/>
                <w:sz w:val="20"/>
                <w:szCs w:val="20"/>
              </w:rPr>
              <w:t>4302</w:t>
            </w:r>
            <w:r w:rsidRPr="00885718">
              <w:rPr>
                <w:rFonts w:ascii="Times New Roman" w:hAnsi="Times New Roman"/>
                <w:sz w:val="20"/>
                <w:szCs w:val="20"/>
              </w:rPr>
              <w:t xml:space="preserve"> SŠ Prihodi za posebne namjene financiraju se od učenika od tzv upisnina odnosno participacija i ciljanih uplata učenika  a služe za pokriće troškova učenika ( izleti, sajmovi, nabava mapa za naukovanje i ostale literature koja nije predviđena kroz standard)</w:t>
            </w:r>
          </w:p>
          <w:p w14:paraId="4BFF21D4" w14:textId="77777777" w:rsidR="00885718" w:rsidRPr="00885718" w:rsidRDefault="00885718" w:rsidP="00885718">
            <w:pPr>
              <w:pStyle w:val="NoSpacing"/>
              <w:ind w:left="720"/>
              <w:rPr>
                <w:rFonts w:ascii="Times New Roman" w:hAnsi="Times New Roman"/>
                <w:sz w:val="20"/>
                <w:szCs w:val="20"/>
              </w:rPr>
            </w:pPr>
          </w:p>
          <w:p w14:paraId="15C194AA" w14:textId="77777777" w:rsidR="00885718" w:rsidRPr="00885718" w:rsidRDefault="00885718" w:rsidP="00885718">
            <w:pPr>
              <w:pStyle w:val="NoSpacing"/>
              <w:ind w:left="720"/>
              <w:rPr>
                <w:rFonts w:ascii="Times New Roman" w:hAnsi="Times New Roman"/>
                <w:sz w:val="20"/>
                <w:szCs w:val="20"/>
              </w:rPr>
            </w:pPr>
            <w:r w:rsidRPr="00885718">
              <w:rPr>
                <w:rFonts w:ascii="Times New Roman" w:hAnsi="Times New Roman"/>
                <w:b/>
                <w:sz w:val="20"/>
                <w:szCs w:val="20"/>
              </w:rPr>
              <w:t>5011</w:t>
            </w:r>
            <w:r w:rsidRPr="00885718">
              <w:rPr>
                <w:rFonts w:ascii="Times New Roman" w:hAnsi="Times New Roman"/>
                <w:sz w:val="20"/>
                <w:szCs w:val="20"/>
              </w:rPr>
              <w:t xml:space="preserve"> SŠ Pomoći iz proračuna kroz opće prihode i primitke – financiraju se iz državnog proračuna odnosno resornog ministarstva a najvećim dijelom služe za pokriće troškova zaposlenika – evidencijski prihodi  ( plaće i ostala materijalna prava) , dok manji dio je namijenjen za pokriće ostalih rashoda poslovanja koje pokriva državni proračun u sklopu raznih programa ( kurikularna reforma, pokriće menstr. hig. potrepština, sufinanciranje knjiga za učenike korisnike ZMN i ostalo)</w:t>
            </w:r>
          </w:p>
          <w:p w14:paraId="3E70FEA5" w14:textId="77777777" w:rsidR="00885718" w:rsidRPr="00885718" w:rsidRDefault="00885718" w:rsidP="00885718">
            <w:pPr>
              <w:pStyle w:val="NoSpacing"/>
              <w:ind w:left="720"/>
              <w:rPr>
                <w:rFonts w:ascii="Times New Roman" w:hAnsi="Times New Roman"/>
                <w:sz w:val="20"/>
                <w:szCs w:val="20"/>
              </w:rPr>
            </w:pPr>
          </w:p>
          <w:p w14:paraId="0FE5E553" w14:textId="77777777" w:rsidR="00885718" w:rsidRPr="00885718" w:rsidRDefault="00885718" w:rsidP="00885718">
            <w:pPr>
              <w:pStyle w:val="NoSpacing"/>
              <w:ind w:left="720"/>
              <w:rPr>
                <w:rFonts w:ascii="Times New Roman" w:hAnsi="Times New Roman"/>
                <w:sz w:val="20"/>
                <w:szCs w:val="20"/>
              </w:rPr>
            </w:pPr>
            <w:r w:rsidRPr="00885718">
              <w:rPr>
                <w:rFonts w:ascii="Times New Roman" w:hAnsi="Times New Roman"/>
                <w:b/>
                <w:sz w:val="20"/>
                <w:szCs w:val="20"/>
              </w:rPr>
              <w:t>6102</w:t>
            </w:r>
            <w:r w:rsidRPr="00885718">
              <w:rPr>
                <w:rFonts w:ascii="Times New Roman" w:hAnsi="Times New Roman"/>
                <w:sz w:val="20"/>
                <w:szCs w:val="20"/>
              </w:rPr>
              <w:t xml:space="preserve"> SŠ Donacije financiraju se od trgovačkih društava, neprofitnih organizacija, ustanova i ostalih subjekata izvan općeg proračuna a namjena im je najvećim dijelom za pokriće troškova maturalnog plesa učenika i materijalne ekskurzije</w:t>
            </w:r>
          </w:p>
          <w:p w14:paraId="4DA47CCA" w14:textId="77777777" w:rsidR="00885718" w:rsidRPr="00E928B2" w:rsidRDefault="00885718" w:rsidP="00E928B2">
            <w:pPr>
              <w:pStyle w:val="NoSpacing"/>
              <w:ind w:left="720"/>
              <w:rPr>
                <w:rFonts w:ascii="Times New Roman" w:hAnsi="Times New Roman"/>
                <w:sz w:val="20"/>
                <w:szCs w:val="20"/>
              </w:rPr>
            </w:pPr>
          </w:p>
          <w:p w14:paraId="69EA4083" w14:textId="447C6139" w:rsidR="00E62FC7" w:rsidRPr="00572A17" w:rsidRDefault="00E62FC7" w:rsidP="00885718">
            <w:pPr>
              <w:pStyle w:val="NoSpacing"/>
              <w:ind w:left="720"/>
              <w:rPr>
                <w:rFonts w:ascii="Times New Roman" w:hAnsi="Times New Roman"/>
                <w:sz w:val="20"/>
                <w:szCs w:val="20"/>
              </w:rPr>
            </w:pPr>
          </w:p>
        </w:tc>
      </w:tr>
      <w:tr w:rsidR="00572A17" w:rsidRPr="00572A17" w14:paraId="3758DBB4" w14:textId="77777777" w:rsidTr="009263F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Height w:val="5370"/>
        </w:trPr>
        <w:tc>
          <w:tcPr>
            <w:tcW w:w="2161" w:type="dxa"/>
            <w:gridSpan w:val="2"/>
          </w:tcPr>
          <w:p w14:paraId="22BFB7FB" w14:textId="0C92714A" w:rsidR="00572A17" w:rsidRPr="00572A17" w:rsidRDefault="00572A17" w:rsidP="00572A17">
            <w:pPr>
              <w:keepNext/>
              <w:spacing w:after="0" w:line="240" w:lineRule="auto"/>
              <w:ind w:right="-57"/>
              <w:jc w:val="both"/>
              <w:outlineLvl w:val="0"/>
              <w:rPr>
                <w:rFonts w:ascii="Times New Roman" w:eastAsia="Times New Roman" w:hAnsi="Times New Roman" w:cs="Times New Roman"/>
                <w:iCs/>
                <w:sz w:val="20"/>
                <w:szCs w:val="20"/>
              </w:rPr>
            </w:pPr>
            <w:r w:rsidRPr="00572A17">
              <w:rPr>
                <w:rFonts w:ascii="Times New Roman" w:eastAsia="Times New Roman" w:hAnsi="Times New Roman" w:cs="Times New Roman"/>
                <w:iCs/>
                <w:sz w:val="20"/>
                <w:szCs w:val="20"/>
              </w:rPr>
              <w:lastRenderedPageBreak/>
              <w:t>NAZIV PROGRAMA:</w:t>
            </w:r>
          </w:p>
          <w:p w14:paraId="3001D04E"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0A11C0C"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FBDDEC9"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r w:rsidRPr="00572A17">
              <w:rPr>
                <w:rFonts w:ascii="Times New Roman" w:eastAsia="Times New Roman" w:hAnsi="Times New Roman" w:cs="Times New Roman"/>
                <w:bCs/>
                <w:sz w:val="20"/>
                <w:szCs w:val="20"/>
              </w:rPr>
              <w:t>OPĆI I POSEBNI CILJEVI:</w:t>
            </w:r>
          </w:p>
          <w:p w14:paraId="4218AA79"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4750BB8C"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7F37D0A8"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1B4CC554"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6B3AEA93"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4E45F90C"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6D700DB5"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7ECADC79"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47791ABF"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0C03F6EB"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0F244D92"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7EC0965A"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3D55035D"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016EEC9E"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461CDF31" w14:textId="77777777" w:rsidR="00A776D9" w:rsidRDefault="00A776D9" w:rsidP="00572A17">
            <w:pPr>
              <w:spacing w:after="0" w:line="240" w:lineRule="auto"/>
              <w:ind w:right="-57"/>
              <w:rPr>
                <w:rFonts w:ascii="Times New Roman" w:eastAsia="Times New Roman" w:hAnsi="Times New Roman" w:cs="Times New Roman"/>
                <w:bCs/>
                <w:sz w:val="20"/>
                <w:szCs w:val="20"/>
              </w:rPr>
            </w:pPr>
          </w:p>
          <w:p w14:paraId="429052B8" w14:textId="42BF75F4" w:rsidR="00572A17" w:rsidRPr="00572A17" w:rsidRDefault="00572A17" w:rsidP="00572A17">
            <w:pPr>
              <w:spacing w:after="0" w:line="240" w:lineRule="auto"/>
              <w:ind w:right="-57"/>
              <w:rPr>
                <w:rFonts w:ascii="Times New Roman" w:eastAsia="Times New Roman" w:hAnsi="Times New Roman" w:cs="Times New Roman"/>
                <w:bCs/>
                <w:sz w:val="20"/>
                <w:szCs w:val="20"/>
              </w:rPr>
            </w:pPr>
            <w:r w:rsidRPr="00572A17">
              <w:rPr>
                <w:rFonts w:ascii="Times New Roman" w:eastAsia="Times New Roman" w:hAnsi="Times New Roman" w:cs="Times New Roman"/>
                <w:bCs/>
                <w:sz w:val="20"/>
                <w:szCs w:val="20"/>
              </w:rPr>
              <w:t>ZAKONSKA OSNOVA ZA UVOĐENJE PROGRAMA:</w:t>
            </w:r>
          </w:p>
          <w:p w14:paraId="35C23629"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76A48A26"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2154CA0B"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4CD7D3C0" w14:textId="3B4394E5" w:rsidR="00572A17" w:rsidRDefault="00572A17" w:rsidP="00572A17">
            <w:pPr>
              <w:spacing w:after="0" w:line="240" w:lineRule="auto"/>
              <w:ind w:right="-57"/>
              <w:rPr>
                <w:rFonts w:ascii="Times New Roman" w:eastAsia="Times New Roman" w:hAnsi="Times New Roman" w:cs="Times New Roman"/>
                <w:bCs/>
                <w:sz w:val="20"/>
                <w:szCs w:val="20"/>
              </w:rPr>
            </w:pPr>
          </w:p>
          <w:p w14:paraId="2AB3EA9C" w14:textId="533C3F35" w:rsidR="00B6635A" w:rsidRDefault="00B6635A" w:rsidP="00572A17">
            <w:pPr>
              <w:spacing w:after="0" w:line="240" w:lineRule="auto"/>
              <w:ind w:right="-57"/>
              <w:rPr>
                <w:rFonts w:ascii="Times New Roman" w:eastAsia="Times New Roman" w:hAnsi="Times New Roman" w:cs="Times New Roman"/>
                <w:bCs/>
                <w:sz w:val="20"/>
                <w:szCs w:val="20"/>
              </w:rPr>
            </w:pPr>
          </w:p>
          <w:p w14:paraId="4951BA9B" w14:textId="5F70AACB" w:rsidR="00B6635A" w:rsidRDefault="00B6635A" w:rsidP="00572A17">
            <w:pPr>
              <w:spacing w:after="0" w:line="240" w:lineRule="auto"/>
              <w:ind w:right="-57"/>
              <w:rPr>
                <w:rFonts w:ascii="Times New Roman" w:eastAsia="Times New Roman" w:hAnsi="Times New Roman" w:cs="Times New Roman"/>
                <w:bCs/>
                <w:sz w:val="20"/>
                <w:szCs w:val="20"/>
              </w:rPr>
            </w:pPr>
          </w:p>
          <w:p w14:paraId="00550976" w14:textId="5958B3EE" w:rsidR="00B6635A" w:rsidRDefault="00B6635A" w:rsidP="00572A17">
            <w:pPr>
              <w:spacing w:after="0" w:line="240" w:lineRule="auto"/>
              <w:ind w:right="-57"/>
              <w:rPr>
                <w:rFonts w:ascii="Times New Roman" w:eastAsia="Times New Roman" w:hAnsi="Times New Roman" w:cs="Times New Roman"/>
                <w:bCs/>
                <w:sz w:val="20"/>
                <w:szCs w:val="20"/>
              </w:rPr>
            </w:pPr>
          </w:p>
          <w:p w14:paraId="3AFB96EA" w14:textId="60D974FC" w:rsidR="00B6635A" w:rsidRDefault="00B6635A" w:rsidP="00572A17">
            <w:pPr>
              <w:spacing w:after="0" w:line="240" w:lineRule="auto"/>
              <w:ind w:right="-57"/>
              <w:rPr>
                <w:rFonts w:ascii="Times New Roman" w:eastAsia="Times New Roman" w:hAnsi="Times New Roman" w:cs="Times New Roman"/>
                <w:bCs/>
                <w:sz w:val="20"/>
                <w:szCs w:val="20"/>
              </w:rPr>
            </w:pPr>
          </w:p>
          <w:p w14:paraId="1169C98E" w14:textId="2266168B" w:rsidR="00B6635A" w:rsidRDefault="00B6635A" w:rsidP="00572A17">
            <w:pPr>
              <w:spacing w:after="0" w:line="240" w:lineRule="auto"/>
              <w:ind w:right="-57"/>
              <w:rPr>
                <w:rFonts w:ascii="Times New Roman" w:eastAsia="Times New Roman" w:hAnsi="Times New Roman" w:cs="Times New Roman"/>
                <w:bCs/>
                <w:sz w:val="20"/>
                <w:szCs w:val="20"/>
              </w:rPr>
            </w:pPr>
          </w:p>
          <w:p w14:paraId="417B90B0" w14:textId="3C6A80A3" w:rsidR="00B6635A" w:rsidRDefault="00B6635A" w:rsidP="00572A17">
            <w:pPr>
              <w:spacing w:after="0" w:line="240" w:lineRule="auto"/>
              <w:ind w:right="-57"/>
              <w:rPr>
                <w:rFonts w:ascii="Times New Roman" w:eastAsia="Times New Roman" w:hAnsi="Times New Roman" w:cs="Times New Roman"/>
                <w:bCs/>
                <w:sz w:val="20"/>
                <w:szCs w:val="20"/>
              </w:rPr>
            </w:pPr>
          </w:p>
          <w:p w14:paraId="5CD5B8BE" w14:textId="0E1D2E76" w:rsidR="00B6635A" w:rsidRDefault="00B6635A" w:rsidP="00572A17">
            <w:pPr>
              <w:spacing w:after="0" w:line="240" w:lineRule="auto"/>
              <w:ind w:right="-57"/>
              <w:rPr>
                <w:rFonts w:ascii="Times New Roman" w:eastAsia="Times New Roman" w:hAnsi="Times New Roman" w:cs="Times New Roman"/>
                <w:bCs/>
                <w:sz w:val="20"/>
                <w:szCs w:val="20"/>
              </w:rPr>
            </w:pPr>
          </w:p>
          <w:p w14:paraId="108C2BC1" w14:textId="6C773825" w:rsidR="00B6635A" w:rsidRDefault="00B6635A" w:rsidP="00572A17">
            <w:pPr>
              <w:spacing w:after="0" w:line="240" w:lineRule="auto"/>
              <w:ind w:right="-57"/>
              <w:rPr>
                <w:rFonts w:ascii="Times New Roman" w:eastAsia="Times New Roman" w:hAnsi="Times New Roman" w:cs="Times New Roman"/>
                <w:bCs/>
                <w:sz w:val="20"/>
                <w:szCs w:val="20"/>
              </w:rPr>
            </w:pPr>
          </w:p>
          <w:p w14:paraId="34B1C3A6" w14:textId="22AB99D6" w:rsidR="00B6635A" w:rsidRDefault="00B6635A" w:rsidP="00572A17">
            <w:pPr>
              <w:spacing w:after="0" w:line="240" w:lineRule="auto"/>
              <w:ind w:right="-57"/>
              <w:rPr>
                <w:rFonts w:ascii="Times New Roman" w:eastAsia="Times New Roman" w:hAnsi="Times New Roman" w:cs="Times New Roman"/>
                <w:bCs/>
                <w:sz w:val="20"/>
                <w:szCs w:val="20"/>
              </w:rPr>
            </w:pPr>
          </w:p>
          <w:p w14:paraId="2C397B1D" w14:textId="3434CF3E" w:rsidR="00B6635A" w:rsidRDefault="00B6635A" w:rsidP="00572A17">
            <w:pPr>
              <w:spacing w:after="0" w:line="240" w:lineRule="auto"/>
              <w:ind w:right="-57"/>
              <w:rPr>
                <w:rFonts w:ascii="Times New Roman" w:eastAsia="Times New Roman" w:hAnsi="Times New Roman" w:cs="Times New Roman"/>
                <w:bCs/>
                <w:sz w:val="20"/>
                <w:szCs w:val="20"/>
              </w:rPr>
            </w:pPr>
          </w:p>
          <w:p w14:paraId="3E041874"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73CDBF38" w14:textId="77777777" w:rsidR="009F2351" w:rsidRDefault="009F2351" w:rsidP="00572A17">
            <w:pPr>
              <w:spacing w:after="0" w:line="240" w:lineRule="auto"/>
              <w:ind w:right="-57"/>
              <w:rPr>
                <w:rFonts w:ascii="Times New Roman" w:eastAsia="Times New Roman" w:hAnsi="Times New Roman" w:cs="Times New Roman"/>
                <w:bCs/>
                <w:sz w:val="20"/>
                <w:szCs w:val="20"/>
              </w:rPr>
            </w:pPr>
          </w:p>
          <w:p w14:paraId="6DE36A81" w14:textId="77777777" w:rsidR="009F2351" w:rsidRDefault="009F2351" w:rsidP="00572A17">
            <w:pPr>
              <w:spacing w:after="0" w:line="240" w:lineRule="auto"/>
              <w:ind w:right="-57"/>
              <w:rPr>
                <w:rFonts w:ascii="Times New Roman" w:eastAsia="Times New Roman" w:hAnsi="Times New Roman" w:cs="Times New Roman"/>
                <w:bCs/>
                <w:sz w:val="20"/>
                <w:szCs w:val="20"/>
              </w:rPr>
            </w:pPr>
          </w:p>
          <w:p w14:paraId="3E2AEEA9" w14:textId="49314C20" w:rsidR="00572A17" w:rsidRPr="00572A17" w:rsidRDefault="00572A17" w:rsidP="00572A17">
            <w:pPr>
              <w:spacing w:after="0" w:line="240" w:lineRule="auto"/>
              <w:ind w:right="-57"/>
              <w:rPr>
                <w:rFonts w:ascii="Times New Roman" w:eastAsia="Times New Roman" w:hAnsi="Times New Roman" w:cs="Times New Roman"/>
                <w:bCs/>
                <w:sz w:val="20"/>
                <w:szCs w:val="20"/>
              </w:rPr>
            </w:pPr>
            <w:r w:rsidRPr="00572A17">
              <w:rPr>
                <w:rFonts w:ascii="Times New Roman" w:eastAsia="Times New Roman" w:hAnsi="Times New Roman" w:cs="Times New Roman"/>
                <w:bCs/>
                <w:sz w:val="20"/>
                <w:szCs w:val="20"/>
              </w:rPr>
              <w:t>NAČIN I SREDSTVA ZA REALIZACIJU PROGRAMA:</w:t>
            </w:r>
          </w:p>
          <w:p w14:paraId="10129F0A"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356C0DB6"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0D56D91C"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57D3C06A"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71899A04"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46E680CA"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13E7B09C"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3A6F0160"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4F949C43"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133B8EC2"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6EE068D6"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3222DB12"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7E3B08CB"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39CD49FC"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139C144D"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65C399F3"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1BF5E02A"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42A5596A"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37D4439D"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652C84E6"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4EA5383A"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296FB536"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16E4E610"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3F940AC3"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62E79DD5"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6B98F226"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2829AB53"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120CAE08"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597A4FFD"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054EC543"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1D3FB6B3"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21AC9010"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75BD9A8A"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49DF07CC"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4E59EBDA"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7A090C72"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39CFC954"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7CC412C1"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54D4B2FC"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73A32B31"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48EA6653" w14:textId="77777777" w:rsidR="00742A7E" w:rsidRDefault="00742A7E" w:rsidP="00572A17">
            <w:pPr>
              <w:spacing w:after="0" w:line="240" w:lineRule="auto"/>
              <w:ind w:right="-57"/>
              <w:rPr>
                <w:rFonts w:ascii="Times New Roman" w:eastAsia="Times New Roman" w:hAnsi="Times New Roman" w:cs="Times New Roman"/>
                <w:bCs/>
                <w:sz w:val="20"/>
                <w:szCs w:val="20"/>
              </w:rPr>
            </w:pPr>
          </w:p>
          <w:p w14:paraId="1293C987" w14:textId="55BCD955" w:rsidR="00572A17" w:rsidRPr="00572A17" w:rsidRDefault="00572A17" w:rsidP="00572A17">
            <w:pPr>
              <w:spacing w:after="0" w:line="240" w:lineRule="auto"/>
              <w:ind w:right="-57"/>
              <w:rPr>
                <w:rFonts w:ascii="Times New Roman" w:eastAsia="Times New Roman" w:hAnsi="Times New Roman" w:cs="Times New Roman"/>
                <w:bCs/>
                <w:sz w:val="20"/>
                <w:szCs w:val="20"/>
              </w:rPr>
            </w:pPr>
            <w:r w:rsidRPr="00572A17">
              <w:rPr>
                <w:rFonts w:ascii="Times New Roman" w:eastAsia="Times New Roman" w:hAnsi="Times New Roman" w:cs="Times New Roman"/>
                <w:bCs/>
                <w:sz w:val="20"/>
                <w:szCs w:val="20"/>
              </w:rPr>
              <w:t>POKAZATELJI USPJEŠNOSTI:</w:t>
            </w:r>
          </w:p>
          <w:p w14:paraId="4AA6F6BE" w14:textId="77777777" w:rsidR="00572A17" w:rsidRPr="00572A17" w:rsidRDefault="00572A17" w:rsidP="00572A17">
            <w:pPr>
              <w:spacing w:after="0" w:line="240" w:lineRule="auto"/>
              <w:ind w:right="-57"/>
              <w:rPr>
                <w:rFonts w:ascii="Times New Roman" w:eastAsia="Times New Roman" w:hAnsi="Times New Roman" w:cs="Times New Roman"/>
                <w:bCs/>
                <w:sz w:val="20"/>
                <w:szCs w:val="20"/>
              </w:rPr>
            </w:pPr>
          </w:p>
          <w:p w14:paraId="0254A16E"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3C1BA9A"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A205DEB"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6BFE525"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AC66C66"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939421E"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4AA7A8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B2B49CF"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6BB6FF5"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FC2B0BD"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4B033F5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6A1D009"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18B6C489"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69E7863"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87D45C7"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78EADEFF"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6579D8A4"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E78FD19"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29262AD"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4E06256"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F294EC4"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EBF80A8"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3B78381"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323C9081"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88077E2"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5383FCD5"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09874828"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p w14:paraId="25E7D2AA" w14:textId="77777777" w:rsidR="00572A17" w:rsidRPr="00572A17" w:rsidRDefault="00572A17" w:rsidP="00572A17">
            <w:pPr>
              <w:spacing w:after="0" w:line="240" w:lineRule="auto"/>
              <w:ind w:right="-57"/>
              <w:jc w:val="both"/>
              <w:rPr>
                <w:rFonts w:ascii="Times New Roman" w:eastAsia="Times New Roman" w:hAnsi="Times New Roman" w:cs="Times New Roman"/>
                <w:bCs/>
                <w:sz w:val="20"/>
                <w:szCs w:val="20"/>
              </w:rPr>
            </w:pPr>
          </w:p>
        </w:tc>
        <w:tc>
          <w:tcPr>
            <w:tcW w:w="236" w:type="dxa"/>
            <w:gridSpan w:val="2"/>
          </w:tcPr>
          <w:p w14:paraId="49899D12" w14:textId="77777777" w:rsidR="00572A17" w:rsidRPr="00572A17" w:rsidRDefault="00572A17" w:rsidP="00572A17">
            <w:pPr>
              <w:spacing w:after="0" w:line="240" w:lineRule="auto"/>
              <w:ind w:right="-57"/>
              <w:jc w:val="both"/>
              <w:rPr>
                <w:rFonts w:ascii="Times New Roman" w:eastAsia="Times New Roman" w:hAnsi="Times New Roman" w:cs="Times New Roman"/>
                <w:sz w:val="20"/>
                <w:szCs w:val="20"/>
              </w:rPr>
            </w:pPr>
          </w:p>
        </w:tc>
        <w:tc>
          <w:tcPr>
            <w:tcW w:w="7415" w:type="dxa"/>
            <w:gridSpan w:val="2"/>
          </w:tcPr>
          <w:p w14:paraId="2A0DC910" w14:textId="7A04B21F" w:rsidR="0001313D" w:rsidRDefault="009263F9" w:rsidP="00572A17">
            <w:pPr>
              <w:spacing w:after="0" w:line="240" w:lineRule="auto"/>
              <w:ind w:right="-57"/>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OBRAZOVANJE UČENIKA U SEKTOR</w:t>
            </w:r>
            <w:r w:rsidR="00512E2A">
              <w:rPr>
                <w:rFonts w:ascii="Times New Roman" w:eastAsia="Times New Roman" w:hAnsi="Times New Roman" w:cs="Times New Roman"/>
                <w:bCs/>
                <w:sz w:val="20"/>
                <w:szCs w:val="20"/>
              </w:rPr>
              <w:t xml:space="preserve">IMA </w:t>
            </w:r>
            <w:r>
              <w:rPr>
                <w:rFonts w:ascii="Times New Roman" w:eastAsia="Times New Roman" w:hAnsi="Times New Roman" w:cs="Times New Roman"/>
                <w:bCs/>
                <w:sz w:val="20"/>
                <w:szCs w:val="20"/>
              </w:rPr>
              <w:t xml:space="preserve"> </w:t>
            </w:r>
            <w:r w:rsidR="00512E2A">
              <w:rPr>
                <w:rFonts w:ascii="Times New Roman" w:eastAsia="Times New Roman" w:hAnsi="Times New Roman" w:cs="Times New Roman"/>
                <w:bCs/>
                <w:sz w:val="20"/>
                <w:szCs w:val="20"/>
              </w:rPr>
              <w:t xml:space="preserve">STRUKOVNOG OBRAZOVANJA </w:t>
            </w:r>
          </w:p>
          <w:p w14:paraId="5B64364C" w14:textId="77777777" w:rsidR="0001313D" w:rsidRDefault="0001313D" w:rsidP="00572A17">
            <w:pPr>
              <w:spacing w:after="0" w:line="240" w:lineRule="auto"/>
              <w:ind w:right="-57"/>
              <w:jc w:val="both"/>
              <w:rPr>
                <w:rFonts w:ascii="Times New Roman" w:eastAsia="Times New Roman" w:hAnsi="Times New Roman" w:cs="Times New Roman"/>
                <w:bCs/>
                <w:sz w:val="20"/>
                <w:szCs w:val="20"/>
              </w:rPr>
            </w:pPr>
          </w:p>
          <w:p w14:paraId="35F1ECD4" w14:textId="77777777" w:rsidR="009F2351" w:rsidRDefault="009F2351" w:rsidP="009F2351">
            <w:pPr>
              <w:jc w:val="both"/>
              <w:rPr>
                <w:rFonts w:ascii="Calibri" w:hAnsi="Calibri"/>
                <w:bCs/>
              </w:rPr>
            </w:pPr>
            <w:r>
              <w:rPr>
                <w:rFonts w:ascii="Calibri" w:hAnsi="Calibri"/>
                <w:bCs/>
              </w:rPr>
              <w:t>Osnovna zadaća Škole je učenicima pružiti kvalitetno obrazovanje koje prati odgojna komponenta, a ostvaruje se:</w:t>
            </w:r>
          </w:p>
          <w:p w14:paraId="1D17420E" w14:textId="77777777" w:rsidR="009F2351" w:rsidRDefault="009F2351" w:rsidP="009F2351">
            <w:pPr>
              <w:numPr>
                <w:ilvl w:val="0"/>
                <w:numId w:val="39"/>
              </w:numPr>
              <w:spacing w:after="0" w:line="240" w:lineRule="auto"/>
              <w:jc w:val="both"/>
              <w:rPr>
                <w:rFonts w:ascii="Calibri" w:hAnsi="Calibri"/>
                <w:bCs/>
              </w:rPr>
            </w:pPr>
            <w:r>
              <w:rPr>
                <w:rFonts w:ascii="Calibri" w:hAnsi="Calibri"/>
                <w:bCs/>
              </w:rPr>
              <w:t>sustavnim povećanjem nastavničkih kompetencija, putem stručnih usavršavanja</w:t>
            </w:r>
          </w:p>
          <w:p w14:paraId="204DE00A" w14:textId="77777777" w:rsidR="009F2351" w:rsidRDefault="009F2351" w:rsidP="009F2351">
            <w:pPr>
              <w:numPr>
                <w:ilvl w:val="0"/>
                <w:numId w:val="39"/>
              </w:numPr>
              <w:spacing w:after="0" w:line="240" w:lineRule="auto"/>
              <w:jc w:val="both"/>
              <w:rPr>
                <w:rFonts w:ascii="Calibri" w:hAnsi="Calibri"/>
                <w:bCs/>
              </w:rPr>
            </w:pPr>
            <w:r>
              <w:rPr>
                <w:rFonts w:ascii="Calibri" w:hAnsi="Calibri"/>
                <w:bCs/>
              </w:rPr>
              <w:t>primjenom suvremenih nastavnih sredstava i opreme</w:t>
            </w:r>
          </w:p>
          <w:p w14:paraId="6698A803" w14:textId="77777777" w:rsidR="009F2351" w:rsidRDefault="009F2351" w:rsidP="009F2351">
            <w:pPr>
              <w:numPr>
                <w:ilvl w:val="0"/>
                <w:numId w:val="39"/>
              </w:numPr>
              <w:spacing w:after="0" w:line="240" w:lineRule="auto"/>
              <w:jc w:val="both"/>
              <w:rPr>
                <w:rFonts w:ascii="Calibri" w:hAnsi="Calibri"/>
                <w:bCs/>
              </w:rPr>
            </w:pPr>
            <w:r>
              <w:rPr>
                <w:rFonts w:ascii="Calibri" w:hAnsi="Calibri"/>
                <w:bCs/>
              </w:rPr>
              <w:t>motiviranjem učenika i nastavnika za što bolja postignuća</w:t>
            </w:r>
          </w:p>
          <w:p w14:paraId="097266C4" w14:textId="77777777" w:rsidR="009F2351" w:rsidRDefault="009F2351" w:rsidP="009F2351">
            <w:pPr>
              <w:numPr>
                <w:ilvl w:val="0"/>
                <w:numId w:val="39"/>
              </w:numPr>
              <w:spacing w:after="0" w:line="240" w:lineRule="auto"/>
              <w:jc w:val="both"/>
              <w:rPr>
                <w:rFonts w:ascii="Calibri" w:hAnsi="Calibri"/>
                <w:bCs/>
              </w:rPr>
            </w:pPr>
            <w:r>
              <w:rPr>
                <w:rFonts w:ascii="Calibri" w:hAnsi="Calibri"/>
                <w:bCs/>
              </w:rPr>
              <w:t>poticanjem učenika i nastavnika za sudjelovanjem u izvannastavnim, humanitarnim te natjecateljskim aktivnostima gdje se može prezentirati rad Škole te stečena znanja i vještine učenika</w:t>
            </w:r>
          </w:p>
          <w:p w14:paraId="04DD215B" w14:textId="77777777" w:rsidR="009F2351" w:rsidRDefault="009F2351" w:rsidP="009F2351">
            <w:pPr>
              <w:numPr>
                <w:ilvl w:val="0"/>
                <w:numId w:val="39"/>
              </w:numPr>
              <w:spacing w:after="0" w:line="240" w:lineRule="auto"/>
              <w:jc w:val="both"/>
              <w:rPr>
                <w:rFonts w:ascii="Calibri" w:hAnsi="Calibri"/>
                <w:bCs/>
              </w:rPr>
            </w:pPr>
            <w:r>
              <w:rPr>
                <w:rFonts w:ascii="Calibri" w:hAnsi="Calibri"/>
                <w:bCs/>
              </w:rPr>
              <w:t>sudjelovanjem učenika u učeničkoj zadruzi „Ruke“</w:t>
            </w:r>
          </w:p>
          <w:p w14:paraId="771AD754" w14:textId="5EE5AC84" w:rsidR="00E37176" w:rsidRPr="009F2351" w:rsidRDefault="009F2351" w:rsidP="00293908">
            <w:pPr>
              <w:numPr>
                <w:ilvl w:val="0"/>
                <w:numId w:val="39"/>
              </w:numPr>
              <w:spacing w:after="0" w:line="240" w:lineRule="auto"/>
              <w:ind w:right="-57"/>
              <w:jc w:val="both"/>
              <w:rPr>
                <w:rFonts w:ascii="Times New Roman" w:eastAsia="Times New Roman" w:hAnsi="Times New Roman" w:cs="Times New Roman"/>
                <w:bCs/>
                <w:sz w:val="20"/>
                <w:szCs w:val="20"/>
              </w:rPr>
            </w:pPr>
            <w:r w:rsidRPr="009F2351">
              <w:rPr>
                <w:rFonts w:ascii="Calibri" w:hAnsi="Calibri"/>
                <w:bCs/>
              </w:rPr>
              <w:t xml:space="preserve">organiziranjem stručnih izleta, posjeta sajmovima i manifestacijama, kazalištu, upoznavanju kulturne baštine </w:t>
            </w:r>
          </w:p>
          <w:p w14:paraId="66F6A89B" w14:textId="77777777" w:rsidR="009F2351" w:rsidRDefault="009F2351" w:rsidP="00E37176">
            <w:pPr>
              <w:spacing w:after="0" w:line="240" w:lineRule="auto"/>
              <w:rPr>
                <w:rFonts w:ascii="Arial" w:hAnsi="Arial" w:cs="Arial"/>
                <w:sz w:val="24"/>
                <w:szCs w:val="24"/>
              </w:rPr>
            </w:pPr>
          </w:p>
          <w:p w14:paraId="2562E684" w14:textId="1E76FA79" w:rsidR="00E37176" w:rsidRPr="003D08EF" w:rsidRDefault="00E37176" w:rsidP="00E37176">
            <w:pPr>
              <w:spacing w:after="0" w:line="240" w:lineRule="auto"/>
              <w:rPr>
                <w:rFonts w:ascii="Arial" w:hAnsi="Arial" w:cs="Arial"/>
                <w:sz w:val="24"/>
                <w:szCs w:val="24"/>
              </w:rPr>
            </w:pPr>
            <w:r w:rsidRPr="003D08EF">
              <w:rPr>
                <w:rFonts w:ascii="Arial" w:hAnsi="Arial" w:cs="Arial"/>
                <w:sz w:val="24"/>
                <w:szCs w:val="24"/>
              </w:rPr>
              <w:t>ZAKONSKE I DRUGE PRAVNE OSNOVE</w:t>
            </w:r>
          </w:p>
          <w:p w14:paraId="5E3212DE" w14:textId="77777777" w:rsidR="00E37176" w:rsidRPr="003D08EF" w:rsidRDefault="00E37176" w:rsidP="00E37176">
            <w:pPr>
              <w:spacing w:after="0" w:line="240" w:lineRule="auto"/>
              <w:rPr>
                <w:rFonts w:ascii="Arial" w:hAnsi="Arial" w:cs="Arial"/>
                <w:sz w:val="24"/>
                <w:szCs w:val="24"/>
              </w:rPr>
            </w:pPr>
          </w:p>
          <w:p w14:paraId="20DB37E8" w14:textId="77777777" w:rsidR="00452652" w:rsidRDefault="00452652" w:rsidP="00452652">
            <w:pPr>
              <w:numPr>
                <w:ilvl w:val="0"/>
                <w:numId w:val="39"/>
              </w:numPr>
              <w:spacing w:after="0" w:line="240" w:lineRule="auto"/>
              <w:jc w:val="both"/>
              <w:rPr>
                <w:rFonts w:ascii="Calibri" w:hAnsi="Calibri"/>
                <w:bCs/>
              </w:rPr>
            </w:pPr>
            <w:r>
              <w:rPr>
                <w:rFonts w:ascii="Calibri" w:hAnsi="Calibri"/>
                <w:bCs/>
              </w:rPr>
              <w:t>Zakon o odgoju i obrazovanju u osnovnoj i srednjoj školi (NN 87/08, 86/09, 92/10, 105/10, 90/11, 6/12, 86/12, 94/13, 152/14 ,7/17 , 68/18 i 98/19, 54/20 , 156/23 )</w:t>
            </w:r>
          </w:p>
          <w:p w14:paraId="14FC8E2F" w14:textId="77777777" w:rsidR="00452652" w:rsidRDefault="00452652" w:rsidP="00452652">
            <w:pPr>
              <w:numPr>
                <w:ilvl w:val="0"/>
                <w:numId w:val="39"/>
              </w:numPr>
              <w:spacing w:after="0" w:line="240" w:lineRule="auto"/>
              <w:jc w:val="both"/>
              <w:rPr>
                <w:rFonts w:ascii="Calibri" w:hAnsi="Calibri"/>
                <w:bCs/>
              </w:rPr>
            </w:pPr>
            <w:r>
              <w:rPr>
                <w:rFonts w:ascii="Calibri" w:hAnsi="Calibri"/>
                <w:bCs/>
              </w:rPr>
              <w:t>Zakon o strukovnom obrazovanju (NN 30/09, 24/10, 22/13 i 25/18, 69/22)</w:t>
            </w:r>
          </w:p>
          <w:p w14:paraId="37E75ED1" w14:textId="77777777" w:rsidR="00452652" w:rsidRDefault="00452652" w:rsidP="00452652">
            <w:pPr>
              <w:numPr>
                <w:ilvl w:val="0"/>
                <w:numId w:val="39"/>
              </w:numPr>
              <w:spacing w:after="0" w:line="240" w:lineRule="auto"/>
              <w:jc w:val="both"/>
              <w:rPr>
                <w:rFonts w:ascii="Calibri" w:hAnsi="Calibri"/>
                <w:bCs/>
              </w:rPr>
            </w:pPr>
            <w:r>
              <w:rPr>
                <w:rFonts w:ascii="Calibri" w:hAnsi="Calibri"/>
                <w:bCs/>
              </w:rPr>
              <w:t>Državni pedagoški standard ( NN 63/08,90/10)</w:t>
            </w:r>
          </w:p>
          <w:p w14:paraId="422D452D" w14:textId="2E2C14B5" w:rsidR="00452652" w:rsidRDefault="00452652" w:rsidP="00452652">
            <w:pPr>
              <w:numPr>
                <w:ilvl w:val="0"/>
                <w:numId w:val="39"/>
              </w:numPr>
              <w:spacing w:after="0" w:line="240" w:lineRule="auto"/>
              <w:jc w:val="both"/>
              <w:rPr>
                <w:rFonts w:ascii="Calibri" w:hAnsi="Calibri"/>
                <w:bCs/>
              </w:rPr>
            </w:pPr>
            <w:r>
              <w:rPr>
                <w:rFonts w:ascii="Calibri" w:hAnsi="Calibri"/>
                <w:bCs/>
              </w:rPr>
              <w:t xml:space="preserve">Zakon o ustanovama ( NN 76/93, 29/97, 47/99, 35/08 </w:t>
            </w:r>
            <w:r w:rsidR="007A7B20">
              <w:rPr>
                <w:rFonts w:ascii="Calibri" w:hAnsi="Calibri"/>
                <w:bCs/>
              </w:rPr>
              <w:t>, 127/19 i 151/22</w:t>
            </w:r>
            <w:r>
              <w:rPr>
                <w:rFonts w:ascii="Calibri" w:hAnsi="Calibri"/>
                <w:bCs/>
              </w:rPr>
              <w:t>)</w:t>
            </w:r>
          </w:p>
          <w:p w14:paraId="5DC3B39A" w14:textId="21A6672D" w:rsidR="00452652" w:rsidRDefault="00452652" w:rsidP="00452652">
            <w:pPr>
              <w:numPr>
                <w:ilvl w:val="0"/>
                <w:numId w:val="39"/>
              </w:numPr>
              <w:spacing w:after="0" w:line="240" w:lineRule="auto"/>
              <w:jc w:val="both"/>
              <w:rPr>
                <w:rFonts w:ascii="Calibri" w:hAnsi="Calibri"/>
                <w:bCs/>
              </w:rPr>
            </w:pPr>
            <w:r>
              <w:rPr>
                <w:rFonts w:ascii="Calibri" w:hAnsi="Calibri"/>
                <w:bCs/>
              </w:rPr>
              <w:t>Zakon o proračunu</w:t>
            </w:r>
            <w:r w:rsidR="007A7B20">
              <w:rPr>
                <w:rFonts w:ascii="Calibri" w:hAnsi="Calibri"/>
                <w:bCs/>
              </w:rPr>
              <w:t xml:space="preserve"> ( NN 144/21)</w:t>
            </w:r>
            <w:r>
              <w:rPr>
                <w:rFonts w:ascii="Calibri" w:hAnsi="Calibri"/>
                <w:bCs/>
              </w:rPr>
              <w:t xml:space="preserve">, Pravilnik o proračunskim klasifikacijama ( NN </w:t>
            </w:r>
            <w:r w:rsidR="007A7B20">
              <w:rPr>
                <w:rFonts w:ascii="Calibri" w:hAnsi="Calibri"/>
                <w:bCs/>
              </w:rPr>
              <w:t>04/2024)</w:t>
            </w:r>
            <w:r>
              <w:rPr>
                <w:rFonts w:ascii="Calibri" w:hAnsi="Calibri"/>
                <w:bCs/>
              </w:rPr>
              <w:t xml:space="preserve"> , Pravilnik o proračunskom računovodstvu i računskom planu (NN </w:t>
            </w:r>
            <w:r w:rsidR="00054CA0">
              <w:rPr>
                <w:rFonts w:ascii="Calibri" w:hAnsi="Calibri"/>
                <w:bCs/>
              </w:rPr>
              <w:t xml:space="preserve">158/23, </w:t>
            </w:r>
            <w:r w:rsidR="007A7B20">
              <w:rPr>
                <w:rFonts w:ascii="Calibri" w:hAnsi="Calibri"/>
                <w:bCs/>
              </w:rPr>
              <w:t>154/24</w:t>
            </w:r>
            <w:r>
              <w:rPr>
                <w:rFonts w:ascii="Calibri" w:hAnsi="Calibri"/>
                <w:bCs/>
              </w:rPr>
              <w:t>), Zakon o fiskalnoj odgovornosti (NN 111/18</w:t>
            </w:r>
            <w:r w:rsidR="007A7B20">
              <w:rPr>
                <w:rFonts w:ascii="Calibri" w:hAnsi="Calibri"/>
                <w:bCs/>
              </w:rPr>
              <w:t xml:space="preserve">  i 83/23</w:t>
            </w:r>
            <w:r>
              <w:rPr>
                <w:rFonts w:ascii="Calibri" w:hAnsi="Calibri"/>
                <w:bCs/>
              </w:rPr>
              <w:t>)</w:t>
            </w:r>
          </w:p>
          <w:p w14:paraId="37CDF622" w14:textId="53911202" w:rsidR="00452652" w:rsidRDefault="00452652" w:rsidP="00452652">
            <w:pPr>
              <w:numPr>
                <w:ilvl w:val="0"/>
                <w:numId w:val="39"/>
              </w:numPr>
              <w:spacing w:after="0" w:line="240" w:lineRule="auto"/>
              <w:jc w:val="both"/>
              <w:rPr>
                <w:rFonts w:ascii="Calibri" w:hAnsi="Calibri"/>
                <w:bCs/>
              </w:rPr>
            </w:pPr>
            <w:r>
              <w:rPr>
                <w:rFonts w:ascii="Calibri" w:hAnsi="Calibri"/>
                <w:bCs/>
              </w:rPr>
              <w:t xml:space="preserve">Upute za izradu </w:t>
            </w:r>
            <w:r w:rsidR="00221951">
              <w:rPr>
                <w:rFonts w:ascii="Calibri" w:hAnsi="Calibri"/>
                <w:bCs/>
              </w:rPr>
              <w:t>I</w:t>
            </w:r>
            <w:r w:rsidR="00F35A41">
              <w:rPr>
                <w:rFonts w:ascii="Calibri" w:hAnsi="Calibri"/>
                <w:bCs/>
              </w:rPr>
              <w:t>I. Izmjena i dopuna proračuna ŠKŽ za 2025.godinu</w:t>
            </w:r>
          </w:p>
          <w:p w14:paraId="7368525C" w14:textId="51EEA9C9" w:rsidR="00452652" w:rsidRDefault="00452652" w:rsidP="00452652">
            <w:pPr>
              <w:numPr>
                <w:ilvl w:val="0"/>
                <w:numId w:val="39"/>
              </w:numPr>
              <w:spacing w:after="0" w:line="240" w:lineRule="auto"/>
              <w:jc w:val="both"/>
              <w:rPr>
                <w:rFonts w:ascii="Calibri" w:hAnsi="Calibri"/>
                <w:bCs/>
              </w:rPr>
            </w:pPr>
            <w:r>
              <w:rPr>
                <w:rFonts w:ascii="Calibri" w:hAnsi="Calibri"/>
                <w:bCs/>
              </w:rPr>
              <w:t>Godišnji plan i program rada škole za šk.god.202</w:t>
            </w:r>
            <w:r w:rsidR="00221951">
              <w:rPr>
                <w:rFonts w:ascii="Calibri" w:hAnsi="Calibri"/>
                <w:bCs/>
              </w:rPr>
              <w:t>5</w:t>
            </w:r>
            <w:r>
              <w:rPr>
                <w:rFonts w:ascii="Calibri" w:hAnsi="Calibri"/>
                <w:bCs/>
              </w:rPr>
              <w:t>./202</w:t>
            </w:r>
            <w:r w:rsidR="00221951">
              <w:rPr>
                <w:rFonts w:ascii="Calibri" w:hAnsi="Calibri"/>
                <w:bCs/>
              </w:rPr>
              <w:t>6</w:t>
            </w:r>
            <w:r>
              <w:rPr>
                <w:rFonts w:ascii="Calibri" w:hAnsi="Calibri"/>
                <w:bCs/>
              </w:rPr>
              <w:t>.</w:t>
            </w:r>
          </w:p>
          <w:p w14:paraId="042C95BA" w14:textId="71F4E0D2" w:rsidR="00452652" w:rsidRDefault="00452652" w:rsidP="00452652">
            <w:pPr>
              <w:numPr>
                <w:ilvl w:val="0"/>
                <w:numId w:val="39"/>
              </w:numPr>
              <w:spacing w:after="0" w:line="240" w:lineRule="auto"/>
              <w:jc w:val="both"/>
              <w:rPr>
                <w:rFonts w:ascii="Calibri" w:hAnsi="Calibri"/>
                <w:bCs/>
              </w:rPr>
            </w:pPr>
            <w:r>
              <w:rPr>
                <w:rFonts w:ascii="Calibri" w:hAnsi="Calibri"/>
                <w:bCs/>
              </w:rPr>
              <w:t>Školski kurikulum za 202</w:t>
            </w:r>
            <w:r w:rsidR="00221951">
              <w:rPr>
                <w:rFonts w:ascii="Calibri" w:hAnsi="Calibri"/>
                <w:bCs/>
              </w:rPr>
              <w:t>5</w:t>
            </w:r>
            <w:r>
              <w:rPr>
                <w:rFonts w:ascii="Calibri" w:hAnsi="Calibri"/>
                <w:bCs/>
              </w:rPr>
              <w:t>./202</w:t>
            </w:r>
            <w:r w:rsidR="00221951">
              <w:rPr>
                <w:rFonts w:ascii="Calibri" w:hAnsi="Calibri"/>
                <w:bCs/>
              </w:rPr>
              <w:t>6</w:t>
            </w:r>
            <w:r>
              <w:rPr>
                <w:rFonts w:ascii="Calibri" w:hAnsi="Calibri"/>
                <w:bCs/>
              </w:rPr>
              <w:t>.šk.god.</w:t>
            </w:r>
          </w:p>
          <w:p w14:paraId="2981A9E6" w14:textId="77777777" w:rsidR="009F2351" w:rsidRDefault="009F2351" w:rsidP="009F2351">
            <w:pPr>
              <w:rPr>
                <w:rFonts w:ascii="Calibri" w:hAnsi="Calibri"/>
                <w:i/>
              </w:rPr>
            </w:pPr>
          </w:p>
          <w:p w14:paraId="685F5A60" w14:textId="77777777" w:rsidR="007F4C41" w:rsidRDefault="007F4C41" w:rsidP="00597255">
            <w:pPr>
              <w:spacing w:after="0" w:line="240" w:lineRule="auto"/>
              <w:rPr>
                <w:rFonts w:ascii="Arial" w:hAnsi="Arial" w:cs="Arial"/>
              </w:rPr>
            </w:pPr>
          </w:p>
          <w:p w14:paraId="338C60F9" w14:textId="10F028F1" w:rsidR="00597255" w:rsidRPr="006103EF" w:rsidRDefault="00597255" w:rsidP="00597255">
            <w:pPr>
              <w:spacing w:after="0" w:line="240" w:lineRule="auto"/>
              <w:rPr>
                <w:rFonts w:ascii="Arial" w:hAnsi="Arial" w:cs="Arial"/>
              </w:rPr>
            </w:pPr>
            <w:bookmarkStart w:id="0" w:name="_GoBack"/>
            <w:bookmarkEnd w:id="0"/>
            <w:r w:rsidRPr="006103EF">
              <w:rPr>
                <w:rFonts w:ascii="Arial" w:hAnsi="Arial" w:cs="Arial"/>
              </w:rPr>
              <w:t xml:space="preserve">Izvori sredstava za financiranje rada škole su : </w:t>
            </w:r>
          </w:p>
          <w:p w14:paraId="2B70FDDC" w14:textId="77777777" w:rsidR="00597255" w:rsidRPr="006103EF" w:rsidRDefault="00597255" w:rsidP="00597255">
            <w:pPr>
              <w:spacing w:after="0" w:line="240" w:lineRule="auto"/>
              <w:rPr>
                <w:rFonts w:ascii="Arial" w:hAnsi="Arial" w:cs="Arial"/>
              </w:rPr>
            </w:pPr>
          </w:p>
          <w:p w14:paraId="5F9A48E1" w14:textId="402FF871" w:rsidR="00452652" w:rsidRPr="006103EF" w:rsidRDefault="00452652" w:rsidP="00452652">
            <w:pPr>
              <w:spacing w:after="0" w:line="240" w:lineRule="auto"/>
              <w:rPr>
                <w:rFonts w:ascii="Arial" w:hAnsi="Arial" w:cs="Arial"/>
              </w:rPr>
            </w:pPr>
            <w:r w:rsidRPr="00742A7E">
              <w:rPr>
                <w:rFonts w:ascii="Arial" w:hAnsi="Arial" w:cs="Arial"/>
                <w:b/>
              </w:rPr>
              <w:t>1100</w:t>
            </w:r>
            <w:r>
              <w:rPr>
                <w:rFonts w:ascii="Arial" w:hAnsi="Arial" w:cs="Arial"/>
              </w:rPr>
              <w:t xml:space="preserve"> ŠKŽ Opći prihodi i primitci – financiranju se iz budžeta osnivača a namjena im je pokrivanje troškova učeničkih natjecanja </w:t>
            </w:r>
            <w:r w:rsidR="008A3ACB">
              <w:rPr>
                <w:rFonts w:ascii="Arial" w:hAnsi="Arial" w:cs="Arial"/>
              </w:rPr>
              <w:t>, simbolično sponzorstvo maturalnog plesa</w:t>
            </w:r>
            <w:r w:rsidR="00742A7E">
              <w:rPr>
                <w:rFonts w:ascii="Arial" w:hAnsi="Arial" w:cs="Arial"/>
              </w:rPr>
              <w:t xml:space="preserve"> i ostale nepredviđene aktivnosti</w:t>
            </w:r>
          </w:p>
          <w:p w14:paraId="3CEABA2D" w14:textId="77777777" w:rsidR="00452652" w:rsidRPr="006103EF" w:rsidRDefault="00452652" w:rsidP="00452652">
            <w:pPr>
              <w:spacing w:after="0" w:line="240" w:lineRule="auto"/>
              <w:rPr>
                <w:rFonts w:ascii="Arial" w:hAnsi="Arial" w:cs="Arial"/>
              </w:rPr>
            </w:pPr>
          </w:p>
          <w:p w14:paraId="13F53368" w14:textId="77777777" w:rsidR="00452652" w:rsidRDefault="00452652" w:rsidP="00452652">
            <w:pPr>
              <w:spacing w:after="0" w:line="240" w:lineRule="auto"/>
              <w:rPr>
                <w:rFonts w:ascii="Arial" w:hAnsi="Arial" w:cs="Arial"/>
              </w:rPr>
            </w:pPr>
            <w:r w:rsidRPr="00742A7E">
              <w:rPr>
                <w:rFonts w:ascii="Arial" w:hAnsi="Arial" w:cs="Arial"/>
                <w:b/>
              </w:rPr>
              <w:t>1202</w:t>
            </w:r>
            <w:r>
              <w:rPr>
                <w:rFonts w:ascii="Arial" w:hAnsi="Arial" w:cs="Arial"/>
              </w:rPr>
              <w:t xml:space="preserve"> SŠ Sredstva za DEC funkcije financiraju se iz budžeta osnivača i limitirana su Odlukama o kriterijima, mjerilima i načinu financiranja decentraliziranih funkcija srednjeg školstva Šibensko-kninske županije</w:t>
            </w:r>
          </w:p>
          <w:p w14:paraId="40C1D534" w14:textId="671650E4" w:rsidR="00452652" w:rsidRDefault="00452652" w:rsidP="00452652">
            <w:pPr>
              <w:spacing w:after="0" w:line="240" w:lineRule="auto"/>
              <w:rPr>
                <w:rFonts w:ascii="Arial" w:hAnsi="Arial" w:cs="Arial"/>
              </w:rPr>
            </w:pPr>
            <w:r>
              <w:rPr>
                <w:rFonts w:ascii="Arial" w:hAnsi="Arial" w:cs="Arial"/>
              </w:rPr>
              <w:t xml:space="preserve">a namjena im je financiranje materijalnih i financijskih rashoda ( prema ekonomskoj klasifikaciji ) neophodnih za realizaciju nastavnih planova i programa javnih potreba </w:t>
            </w:r>
          </w:p>
          <w:p w14:paraId="5E2A1A96" w14:textId="77777777" w:rsidR="00452652" w:rsidRDefault="00452652" w:rsidP="00452652">
            <w:pPr>
              <w:spacing w:after="0" w:line="240" w:lineRule="auto"/>
              <w:rPr>
                <w:rFonts w:ascii="Arial" w:hAnsi="Arial" w:cs="Arial"/>
              </w:rPr>
            </w:pPr>
          </w:p>
          <w:p w14:paraId="328ACA50" w14:textId="77777777" w:rsidR="00452652" w:rsidRDefault="00452652" w:rsidP="00452652">
            <w:pPr>
              <w:spacing w:after="0" w:line="240" w:lineRule="auto"/>
              <w:rPr>
                <w:rFonts w:ascii="Arial" w:hAnsi="Arial" w:cs="Arial"/>
              </w:rPr>
            </w:pPr>
            <w:r w:rsidRPr="00511DB6">
              <w:rPr>
                <w:rFonts w:ascii="Arial" w:hAnsi="Arial" w:cs="Arial"/>
                <w:b/>
              </w:rPr>
              <w:t xml:space="preserve">3102 </w:t>
            </w:r>
            <w:r>
              <w:rPr>
                <w:rFonts w:ascii="Arial" w:hAnsi="Arial" w:cs="Arial"/>
              </w:rPr>
              <w:t xml:space="preserve">SŠ Vlastiti prihodi – prihodi od najma poslovnih prostora u sklopu škole a namijenjeni su za nabavu sitnog inventara i ostalih materijalnih rashoda  a koje ne možemo pokriti iz decentraliziranih sredstava </w:t>
            </w:r>
          </w:p>
          <w:p w14:paraId="11801F81" w14:textId="77777777" w:rsidR="00452652" w:rsidRDefault="00452652" w:rsidP="00452652">
            <w:pPr>
              <w:spacing w:after="0" w:line="240" w:lineRule="auto"/>
              <w:rPr>
                <w:rFonts w:ascii="Arial" w:hAnsi="Arial" w:cs="Arial"/>
              </w:rPr>
            </w:pPr>
          </w:p>
          <w:p w14:paraId="7B45536E" w14:textId="58BB3A30" w:rsidR="00452652" w:rsidRDefault="00452652" w:rsidP="00452652">
            <w:pPr>
              <w:spacing w:after="0" w:line="240" w:lineRule="auto"/>
              <w:rPr>
                <w:rFonts w:ascii="Arial" w:hAnsi="Arial" w:cs="Arial"/>
              </w:rPr>
            </w:pPr>
            <w:r w:rsidRPr="00511DB6">
              <w:rPr>
                <w:rFonts w:ascii="Arial" w:hAnsi="Arial" w:cs="Arial"/>
                <w:b/>
              </w:rPr>
              <w:t>4302</w:t>
            </w:r>
            <w:r>
              <w:rPr>
                <w:rFonts w:ascii="Arial" w:hAnsi="Arial" w:cs="Arial"/>
              </w:rPr>
              <w:t xml:space="preserve"> SŠ Prihodi za posebne namjene financiraju se od učenika od tzv upisnina odnosno participacija</w:t>
            </w:r>
            <w:r w:rsidR="00511DB6">
              <w:rPr>
                <w:rFonts w:ascii="Arial" w:hAnsi="Arial" w:cs="Arial"/>
              </w:rPr>
              <w:t xml:space="preserve"> i ciljanih uplata učenika </w:t>
            </w:r>
            <w:r>
              <w:rPr>
                <w:rFonts w:ascii="Arial" w:hAnsi="Arial" w:cs="Arial"/>
              </w:rPr>
              <w:t xml:space="preserve"> a služe za pokriće troškova učenika ( izleti, sajmovi, nabava mapa za naukovanje i </w:t>
            </w:r>
            <w:r w:rsidR="008A3ACB">
              <w:rPr>
                <w:rFonts w:ascii="Arial" w:hAnsi="Arial" w:cs="Arial"/>
              </w:rPr>
              <w:t>ostale literature koja nije predviđena kroz standard</w:t>
            </w:r>
            <w:r>
              <w:rPr>
                <w:rFonts w:ascii="Arial" w:hAnsi="Arial" w:cs="Arial"/>
              </w:rPr>
              <w:t>)</w:t>
            </w:r>
          </w:p>
          <w:p w14:paraId="2D9E8C50" w14:textId="77777777" w:rsidR="00452652" w:rsidRDefault="00452652" w:rsidP="00452652">
            <w:pPr>
              <w:spacing w:after="0" w:line="240" w:lineRule="auto"/>
              <w:rPr>
                <w:rFonts w:ascii="Arial" w:hAnsi="Arial" w:cs="Arial"/>
              </w:rPr>
            </w:pPr>
          </w:p>
          <w:p w14:paraId="36799B86" w14:textId="023EF295" w:rsidR="00452652" w:rsidRDefault="00452652" w:rsidP="00452652">
            <w:pPr>
              <w:spacing w:after="0" w:line="240" w:lineRule="auto"/>
              <w:rPr>
                <w:rFonts w:ascii="Arial" w:hAnsi="Arial" w:cs="Arial"/>
              </w:rPr>
            </w:pPr>
            <w:r w:rsidRPr="00511DB6">
              <w:rPr>
                <w:rFonts w:ascii="Arial" w:hAnsi="Arial" w:cs="Arial"/>
                <w:b/>
              </w:rPr>
              <w:t>5</w:t>
            </w:r>
            <w:r w:rsidR="00511DB6" w:rsidRPr="00511DB6">
              <w:rPr>
                <w:rFonts w:ascii="Arial" w:hAnsi="Arial" w:cs="Arial"/>
                <w:b/>
              </w:rPr>
              <w:t>011</w:t>
            </w:r>
            <w:r>
              <w:rPr>
                <w:rFonts w:ascii="Arial" w:hAnsi="Arial" w:cs="Arial"/>
              </w:rPr>
              <w:t xml:space="preserve"> SŠ Pomoći iz proračuna</w:t>
            </w:r>
            <w:r w:rsidR="00511DB6">
              <w:rPr>
                <w:rFonts w:ascii="Arial" w:hAnsi="Arial" w:cs="Arial"/>
              </w:rPr>
              <w:t xml:space="preserve"> kroz opće prihode i primitke</w:t>
            </w:r>
            <w:r>
              <w:rPr>
                <w:rFonts w:ascii="Arial" w:hAnsi="Arial" w:cs="Arial"/>
              </w:rPr>
              <w:t xml:space="preserve"> – financiraju se iz državnog proračuna odnosno resornog ministarstva a najvećim dijelom služe za pokriće troškova zaposlenika – evidencijski prihodi  ( plaće i ostala materijalna prava) , dok manji dio je namijenjen za pokriće ostalih rashoda poslovanja koje pokriva državni proračun u sklopu raznih programa ( kurikularna reforma, pokriće menstr. hig. potrepština, sufinanciranje knjiga za učenike korisnike ZMN i ostalo</w:t>
            </w:r>
            <w:r w:rsidR="008A3ACB">
              <w:rPr>
                <w:rFonts w:ascii="Arial" w:hAnsi="Arial" w:cs="Arial"/>
              </w:rPr>
              <w:t>)</w:t>
            </w:r>
          </w:p>
          <w:p w14:paraId="725041F0" w14:textId="77777777" w:rsidR="00452652" w:rsidRDefault="00452652" w:rsidP="00452652">
            <w:pPr>
              <w:spacing w:after="0" w:line="240" w:lineRule="auto"/>
              <w:rPr>
                <w:rFonts w:ascii="Arial" w:hAnsi="Arial" w:cs="Arial"/>
              </w:rPr>
            </w:pPr>
          </w:p>
          <w:p w14:paraId="0BFE815D" w14:textId="482F634E" w:rsidR="00452652" w:rsidRDefault="00452652" w:rsidP="00452652">
            <w:pPr>
              <w:spacing w:after="0" w:line="240" w:lineRule="auto"/>
              <w:rPr>
                <w:rFonts w:ascii="Arial" w:hAnsi="Arial" w:cs="Arial"/>
              </w:rPr>
            </w:pPr>
            <w:r w:rsidRPr="00511DB6">
              <w:rPr>
                <w:rFonts w:ascii="Arial" w:hAnsi="Arial" w:cs="Arial"/>
                <w:b/>
              </w:rPr>
              <w:t>6102</w:t>
            </w:r>
            <w:r>
              <w:rPr>
                <w:rFonts w:ascii="Arial" w:hAnsi="Arial" w:cs="Arial"/>
              </w:rPr>
              <w:t xml:space="preserve"> SŠ Donacije financiraju se od trgovačkih društava, neprofitnih organizacija, ustanova i ostalih subjekata izvan općeg proračuna a namjena im je najvećim dijelom za pokriće troškova maturalnog plesa učenika</w:t>
            </w:r>
            <w:r w:rsidR="008A3ACB">
              <w:rPr>
                <w:rFonts w:ascii="Arial" w:hAnsi="Arial" w:cs="Arial"/>
              </w:rPr>
              <w:t xml:space="preserve"> i materijalne ekskurzije</w:t>
            </w:r>
          </w:p>
          <w:p w14:paraId="5D0184C5" w14:textId="1E4F66D0" w:rsidR="00742A7E" w:rsidRDefault="00742A7E" w:rsidP="00452652">
            <w:pPr>
              <w:spacing w:after="0" w:line="240" w:lineRule="auto"/>
              <w:rPr>
                <w:rFonts w:ascii="Arial" w:hAnsi="Arial" w:cs="Arial"/>
              </w:rPr>
            </w:pPr>
          </w:p>
          <w:p w14:paraId="67280CF5" w14:textId="3684D409" w:rsidR="00742A7E" w:rsidRDefault="00742A7E" w:rsidP="00452652">
            <w:pPr>
              <w:spacing w:after="0" w:line="240" w:lineRule="auto"/>
              <w:rPr>
                <w:rFonts w:ascii="Arial" w:hAnsi="Arial" w:cs="Arial"/>
              </w:rPr>
            </w:pPr>
            <w:r w:rsidRPr="00742A7E">
              <w:rPr>
                <w:rFonts w:ascii="Arial" w:hAnsi="Arial" w:cs="Arial"/>
                <w:b/>
              </w:rPr>
              <w:t xml:space="preserve">56111 </w:t>
            </w:r>
            <w:r>
              <w:rPr>
                <w:rFonts w:ascii="Arial" w:hAnsi="Arial" w:cs="Arial"/>
              </w:rPr>
              <w:t>Europski socijalni fond plus – predfinanciranje EU projekata iz sredstava ŠKŽ – „Zajedno do znanja uz više elana“ – namijenjeno je za financiranje trokova plaća i ostalih materijalnih prava zaposlenika koji su</w:t>
            </w:r>
          </w:p>
          <w:p w14:paraId="20C72AF9" w14:textId="7A6A139F" w:rsidR="00742A7E" w:rsidRDefault="00742A7E" w:rsidP="00452652">
            <w:pPr>
              <w:spacing w:after="0" w:line="240" w:lineRule="auto"/>
              <w:rPr>
                <w:rFonts w:ascii="Arial" w:hAnsi="Arial" w:cs="Arial"/>
              </w:rPr>
            </w:pPr>
            <w:r>
              <w:rPr>
                <w:rFonts w:ascii="Arial" w:hAnsi="Arial" w:cs="Arial"/>
              </w:rPr>
              <w:t xml:space="preserve">raspoređeni na radna mjesta pomoćnika u nastavi </w:t>
            </w:r>
          </w:p>
          <w:p w14:paraId="3DB572ED" w14:textId="77777777" w:rsidR="00452652" w:rsidRDefault="00452652" w:rsidP="00452652">
            <w:pPr>
              <w:spacing w:after="0" w:line="240" w:lineRule="auto"/>
              <w:rPr>
                <w:rFonts w:ascii="Arial" w:hAnsi="Arial" w:cs="Arial"/>
              </w:rPr>
            </w:pPr>
          </w:p>
          <w:p w14:paraId="2453B33E" w14:textId="358662B4" w:rsidR="00E37176" w:rsidRDefault="00E37176" w:rsidP="00572A17">
            <w:pPr>
              <w:spacing w:after="0" w:line="240" w:lineRule="auto"/>
              <w:ind w:right="-57"/>
              <w:jc w:val="both"/>
              <w:rPr>
                <w:rFonts w:ascii="Times New Roman" w:eastAsia="Times New Roman" w:hAnsi="Times New Roman" w:cs="Times New Roman"/>
                <w:bCs/>
                <w:sz w:val="20"/>
                <w:szCs w:val="20"/>
              </w:rPr>
            </w:pPr>
          </w:p>
          <w:p w14:paraId="50F3B318" w14:textId="63644CD3" w:rsidR="00452652" w:rsidRDefault="00452652" w:rsidP="00452652">
            <w:pPr>
              <w:spacing w:after="0" w:line="240" w:lineRule="auto"/>
              <w:rPr>
                <w:rFonts w:ascii="Arial" w:hAnsi="Arial" w:cs="Arial"/>
              </w:rPr>
            </w:pPr>
            <w:r w:rsidRPr="006103EF">
              <w:rPr>
                <w:rFonts w:ascii="Arial" w:hAnsi="Arial" w:cs="Arial"/>
              </w:rPr>
              <w:t>Jedan od  glavnih pokazatelja uspješnosti provođenja programa rezultati su koje učenici škole postižu na natjecanjima znanja, raznim susretima i smotrama od županijske preko regionalne do državne razine.</w:t>
            </w:r>
          </w:p>
          <w:p w14:paraId="19E43038" w14:textId="5FBF8EAC" w:rsidR="00742A7E" w:rsidRPr="006103EF" w:rsidRDefault="00742A7E" w:rsidP="00452652">
            <w:pPr>
              <w:spacing w:after="0" w:line="240" w:lineRule="auto"/>
              <w:rPr>
                <w:rFonts w:ascii="Arial" w:hAnsi="Arial" w:cs="Arial"/>
              </w:rPr>
            </w:pPr>
            <w:r>
              <w:rPr>
                <w:rFonts w:ascii="Arial" w:hAnsi="Arial" w:cs="Arial"/>
              </w:rPr>
              <w:t>U ovoj školskoj godini su naši učenici sudjelovali na županijskim i međužupanijskim natjecanjima i ost</w:t>
            </w:r>
            <w:r w:rsidR="00165EA5">
              <w:rPr>
                <w:rFonts w:ascii="Arial" w:hAnsi="Arial" w:cs="Arial"/>
              </w:rPr>
              <w:t>v</w:t>
            </w:r>
            <w:r>
              <w:rPr>
                <w:rFonts w:ascii="Arial" w:hAnsi="Arial" w:cs="Arial"/>
              </w:rPr>
              <w:t>arili značajne rezulttate</w:t>
            </w:r>
            <w:r w:rsidR="00165EA5">
              <w:rPr>
                <w:rFonts w:ascii="Arial" w:hAnsi="Arial" w:cs="Arial"/>
              </w:rPr>
              <w:t xml:space="preserve"> iz područja kozmetičara(1.mjesto), stolara (3.mjesto), bilogija, kemija i engleski  i slijedi državno natjecanje Worldskills Croatia 2026. u disciplini kozmetičara i stolara.</w:t>
            </w:r>
          </w:p>
          <w:p w14:paraId="302A6D6C" w14:textId="77777777" w:rsidR="00452652" w:rsidRPr="006103EF" w:rsidRDefault="00452652" w:rsidP="00452652">
            <w:pPr>
              <w:spacing w:after="0" w:line="240" w:lineRule="auto"/>
              <w:rPr>
                <w:rFonts w:ascii="Arial" w:hAnsi="Arial" w:cs="Arial"/>
              </w:rPr>
            </w:pPr>
            <w:r w:rsidRPr="006103EF">
              <w:rPr>
                <w:rFonts w:ascii="Arial" w:hAnsi="Arial" w:cs="Arial"/>
              </w:rPr>
              <w:t>Praćenje uspješnosti velikog broja učenika koji završavaju ovu školu s odličnim i vrlo dobrim uspjehom, te upisuju željene više i visoke škole ukazuje na kvalitetan rad naših zaposlenika.</w:t>
            </w:r>
          </w:p>
          <w:p w14:paraId="66B48992" w14:textId="77777777" w:rsidR="00452652" w:rsidRPr="006103EF" w:rsidRDefault="00452652" w:rsidP="00452652">
            <w:pPr>
              <w:spacing w:after="0" w:line="240" w:lineRule="auto"/>
              <w:rPr>
                <w:rFonts w:ascii="Arial" w:hAnsi="Arial" w:cs="Arial"/>
              </w:rPr>
            </w:pPr>
            <w:r w:rsidRPr="006103EF">
              <w:rPr>
                <w:rFonts w:ascii="Arial" w:hAnsi="Arial" w:cs="Arial"/>
              </w:rPr>
              <w:t>Njegujemo stvaralaštvo i kreativnost i pružamo stručnu pomoć za što kvalitetniji osobni razvoj svakog učenika što pokazuje i uspjeh naših učenika.</w:t>
            </w:r>
          </w:p>
          <w:p w14:paraId="448B928C" w14:textId="77777777" w:rsidR="00452652" w:rsidRDefault="00452652" w:rsidP="00452652">
            <w:pPr>
              <w:spacing w:after="0" w:line="240" w:lineRule="auto"/>
              <w:rPr>
                <w:rFonts w:ascii="Arial" w:hAnsi="Arial" w:cs="Arial"/>
              </w:rPr>
            </w:pPr>
            <w:r w:rsidRPr="006103EF">
              <w:rPr>
                <w:rFonts w:ascii="Arial" w:hAnsi="Arial" w:cs="Arial"/>
              </w:rPr>
              <w:t>Pokazatelj uspješnosti su i rezultati naših učenika na Nacionalnim ispitima struke.</w:t>
            </w:r>
          </w:p>
          <w:p w14:paraId="436F2B8C" w14:textId="52650DFC" w:rsidR="00452652" w:rsidRDefault="00165EA5" w:rsidP="00452652">
            <w:pPr>
              <w:spacing w:after="0" w:line="240" w:lineRule="auto"/>
              <w:rPr>
                <w:rFonts w:ascii="Arial" w:hAnsi="Arial" w:cs="Arial"/>
              </w:rPr>
            </w:pPr>
            <w:r>
              <w:rPr>
                <w:rFonts w:ascii="Arial" w:hAnsi="Arial" w:cs="Arial"/>
              </w:rPr>
              <w:t>U</w:t>
            </w:r>
            <w:r w:rsidR="00452652">
              <w:rPr>
                <w:rFonts w:ascii="Arial" w:hAnsi="Arial" w:cs="Arial"/>
              </w:rPr>
              <w:t>čenička zadruga „Ruke</w:t>
            </w:r>
            <w:r w:rsidR="006116E3">
              <w:rPr>
                <w:rFonts w:ascii="Arial" w:hAnsi="Arial" w:cs="Arial"/>
              </w:rPr>
              <w:t>“</w:t>
            </w:r>
            <w:r w:rsidR="00452652">
              <w:rPr>
                <w:rFonts w:ascii="Arial" w:hAnsi="Arial" w:cs="Arial"/>
              </w:rPr>
              <w:t xml:space="preserve"> sudjelova</w:t>
            </w:r>
            <w:r w:rsidR="006116E3">
              <w:rPr>
                <w:rFonts w:ascii="Arial" w:hAnsi="Arial" w:cs="Arial"/>
              </w:rPr>
              <w:t>t</w:t>
            </w:r>
            <w:r w:rsidR="00452652">
              <w:rPr>
                <w:rFonts w:ascii="Arial" w:hAnsi="Arial" w:cs="Arial"/>
              </w:rPr>
              <w:t xml:space="preserve"> </w:t>
            </w:r>
            <w:r w:rsidR="006116E3">
              <w:rPr>
                <w:rFonts w:ascii="Arial" w:hAnsi="Arial" w:cs="Arial"/>
              </w:rPr>
              <w:t>će</w:t>
            </w:r>
            <w:r w:rsidR="00452652">
              <w:rPr>
                <w:rFonts w:ascii="Arial" w:hAnsi="Arial" w:cs="Arial"/>
              </w:rPr>
              <w:t xml:space="preserve"> na smotri učeničkih zadruga ŠKŽ.</w:t>
            </w:r>
            <w:r>
              <w:rPr>
                <w:rFonts w:ascii="Arial" w:hAnsi="Arial" w:cs="Arial"/>
              </w:rPr>
              <w:t>, na sajmovima će izlagati svoje proizvode.</w:t>
            </w:r>
          </w:p>
          <w:p w14:paraId="09D66CDE" w14:textId="021B3ED8" w:rsidR="00165EA5" w:rsidRDefault="00165EA5" w:rsidP="00452652">
            <w:pPr>
              <w:spacing w:after="0" w:line="240" w:lineRule="auto"/>
              <w:rPr>
                <w:rFonts w:ascii="Arial" w:hAnsi="Arial" w:cs="Arial"/>
              </w:rPr>
            </w:pPr>
          </w:p>
          <w:p w14:paraId="6A468ECD" w14:textId="2FE1405E" w:rsidR="00165EA5" w:rsidRDefault="00165EA5" w:rsidP="00452652">
            <w:pPr>
              <w:spacing w:after="0" w:line="240" w:lineRule="auto"/>
              <w:rPr>
                <w:rFonts w:ascii="Arial" w:hAnsi="Arial" w:cs="Arial"/>
              </w:rPr>
            </w:pPr>
          </w:p>
          <w:p w14:paraId="6F6F2439" w14:textId="15CD82E4" w:rsidR="00165EA5" w:rsidRDefault="00165EA5" w:rsidP="00452652">
            <w:pPr>
              <w:spacing w:after="0" w:line="240" w:lineRule="auto"/>
              <w:rPr>
                <w:rFonts w:ascii="Arial" w:hAnsi="Arial" w:cs="Arial"/>
              </w:rPr>
            </w:pPr>
          </w:p>
          <w:p w14:paraId="082312C3" w14:textId="44938394" w:rsidR="00165EA5" w:rsidRDefault="00165EA5" w:rsidP="00452652">
            <w:pPr>
              <w:spacing w:after="0" w:line="240" w:lineRule="auto"/>
              <w:rPr>
                <w:rFonts w:ascii="Arial" w:hAnsi="Arial" w:cs="Arial"/>
              </w:rPr>
            </w:pPr>
          </w:p>
          <w:p w14:paraId="6A2B9C34" w14:textId="2614761F" w:rsidR="00165EA5" w:rsidRDefault="00165EA5" w:rsidP="00452652">
            <w:pPr>
              <w:spacing w:after="0" w:line="240" w:lineRule="auto"/>
              <w:rPr>
                <w:rFonts w:ascii="Arial" w:hAnsi="Arial" w:cs="Arial"/>
              </w:rPr>
            </w:pPr>
          </w:p>
          <w:p w14:paraId="7A044712" w14:textId="11276624" w:rsidR="00165EA5" w:rsidRDefault="00165EA5" w:rsidP="00452652">
            <w:pPr>
              <w:spacing w:after="0" w:line="240" w:lineRule="auto"/>
              <w:rPr>
                <w:rFonts w:ascii="Arial" w:hAnsi="Arial" w:cs="Arial"/>
              </w:rPr>
            </w:pPr>
          </w:p>
          <w:p w14:paraId="2F863C6F" w14:textId="77777777" w:rsidR="00165EA5" w:rsidRPr="006103EF" w:rsidRDefault="00165EA5" w:rsidP="00452652">
            <w:pPr>
              <w:spacing w:after="0" w:line="240" w:lineRule="auto"/>
              <w:rPr>
                <w:rFonts w:ascii="Arial" w:hAnsi="Arial" w:cs="Arial"/>
              </w:rPr>
            </w:pPr>
          </w:p>
          <w:p w14:paraId="1AE67E31" w14:textId="4FBDBA1F" w:rsidR="00452652" w:rsidRDefault="00452652" w:rsidP="00452652">
            <w:pPr>
              <w:rPr>
                <w:rFonts w:ascii="Calibri" w:hAnsi="Calibri"/>
                <w:bCs/>
              </w:rPr>
            </w:pPr>
            <w:r>
              <w:rPr>
                <w:rFonts w:ascii="Calibri" w:hAnsi="Calibri"/>
                <w:bCs/>
              </w:rPr>
              <w:lastRenderedPageBreak/>
              <w:t>Izvješće o ostvarenju Godišnjeg plana i programa u školskoj god.202</w:t>
            </w:r>
            <w:r w:rsidR="006116E3">
              <w:rPr>
                <w:rFonts w:ascii="Calibri" w:hAnsi="Calibri"/>
                <w:bCs/>
              </w:rPr>
              <w:t>4</w:t>
            </w:r>
            <w:r>
              <w:rPr>
                <w:rFonts w:ascii="Calibri" w:hAnsi="Calibri"/>
                <w:bCs/>
              </w:rPr>
              <w:t>/202</w:t>
            </w:r>
            <w:r w:rsidR="006116E3">
              <w:rPr>
                <w:rFonts w:ascii="Calibri" w:hAnsi="Calibri"/>
                <w:bCs/>
              </w:rPr>
              <w:t>5</w:t>
            </w:r>
            <w:r>
              <w:rPr>
                <w:rFonts w:ascii="Calibri" w:hAnsi="Calibri"/>
                <w:bCs/>
              </w:rPr>
              <w:t xml:space="preserve">. </w:t>
            </w:r>
            <w:r w:rsidR="00F35A41">
              <w:rPr>
                <w:rFonts w:ascii="Calibri" w:hAnsi="Calibri"/>
                <w:bCs/>
              </w:rPr>
              <w:t>je</w:t>
            </w:r>
            <w:r>
              <w:rPr>
                <w:rFonts w:ascii="Calibri" w:hAnsi="Calibri"/>
                <w:bCs/>
              </w:rPr>
              <w:t xml:space="preserve"> prezentirano  Nastavničkom vijeću, Vijeću roditelja i Školskom odboru prilikom usvajanja ovogodišnjeg Godišnjeg plana i programa rada za 202</w:t>
            </w:r>
            <w:r w:rsidR="006116E3">
              <w:rPr>
                <w:rFonts w:ascii="Calibri" w:hAnsi="Calibri"/>
                <w:bCs/>
              </w:rPr>
              <w:t>4</w:t>
            </w:r>
            <w:r>
              <w:rPr>
                <w:rFonts w:ascii="Calibri" w:hAnsi="Calibri"/>
                <w:bCs/>
              </w:rPr>
              <w:t>./202</w:t>
            </w:r>
            <w:r w:rsidR="006116E3">
              <w:rPr>
                <w:rFonts w:ascii="Calibri" w:hAnsi="Calibri"/>
                <w:bCs/>
              </w:rPr>
              <w:t>5</w:t>
            </w:r>
            <w:r>
              <w:rPr>
                <w:rFonts w:ascii="Calibri" w:hAnsi="Calibri"/>
                <w:bCs/>
              </w:rPr>
              <w:t>.</w:t>
            </w:r>
          </w:p>
          <w:p w14:paraId="7556327B" w14:textId="06DB907F" w:rsidR="00452652" w:rsidRDefault="00452652" w:rsidP="00452652">
            <w:pPr>
              <w:rPr>
                <w:rFonts w:ascii="Calibri" w:hAnsi="Calibri"/>
                <w:bCs/>
              </w:rPr>
            </w:pPr>
          </w:p>
          <w:p w14:paraId="30431CB3" w14:textId="77777777" w:rsidR="00452652" w:rsidRDefault="00452652" w:rsidP="00452652">
            <w:pPr>
              <w:rPr>
                <w:rFonts w:ascii="Calibri" w:hAnsi="Calibri"/>
                <w:bCs/>
              </w:rPr>
            </w:pPr>
          </w:p>
          <w:p w14:paraId="1783D999" w14:textId="77777777" w:rsidR="00452652" w:rsidRDefault="00452652" w:rsidP="00452652">
            <w:pPr>
              <w:rPr>
                <w:rFonts w:ascii="Calibri" w:hAnsi="Calibri"/>
                <w:bCs/>
              </w:rPr>
            </w:pPr>
          </w:p>
          <w:p w14:paraId="1BA413BE" w14:textId="77777777" w:rsidR="00452652" w:rsidRDefault="00452652" w:rsidP="00452652">
            <w:pPr>
              <w:rPr>
                <w:rFonts w:ascii="Calibri" w:hAnsi="Calibri"/>
                <w:bCs/>
              </w:rPr>
            </w:pPr>
            <w:r>
              <w:rPr>
                <w:rFonts w:ascii="Calibri" w:hAnsi="Calibri"/>
                <w:bCs/>
              </w:rPr>
              <w:t>Navedeno izvješće sadrži:</w:t>
            </w:r>
          </w:p>
          <w:p w14:paraId="00960E09" w14:textId="77777777" w:rsidR="00452652" w:rsidRDefault="00452652" w:rsidP="00452652">
            <w:pPr>
              <w:numPr>
                <w:ilvl w:val="0"/>
                <w:numId w:val="39"/>
              </w:numPr>
              <w:spacing w:after="0" w:line="240" w:lineRule="auto"/>
              <w:rPr>
                <w:rFonts w:ascii="Calibri" w:hAnsi="Calibri"/>
                <w:bCs/>
              </w:rPr>
            </w:pPr>
            <w:r>
              <w:rPr>
                <w:rFonts w:ascii="Calibri" w:hAnsi="Calibri"/>
                <w:bCs/>
              </w:rPr>
              <w:t>broj učenika na početku i kraju nastavne godine</w:t>
            </w:r>
          </w:p>
          <w:p w14:paraId="17A5109E" w14:textId="77777777" w:rsidR="00452652" w:rsidRDefault="00452652" w:rsidP="00452652">
            <w:pPr>
              <w:numPr>
                <w:ilvl w:val="0"/>
                <w:numId w:val="39"/>
              </w:numPr>
              <w:spacing w:after="0" w:line="240" w:lineRule="auto"/>
              <w:rPr>
                <w:rFonts w:ascii="Calibri" w:hAnsi="Calibri"/>
                <w:bCs/>
              </w:rPr>
            </w:pPr>
            <w:r>
              <w:rPr>
                <w:rFonts w:ascii="Calibri" w:hAnsi="Calibri"/>
                <w:bCs/>
              </w:rPr>
              <w:t>postignuti uspjeh i izostanci, zbirno, po razredima, po zanimanjima</w:t>
            </w:r>
          </w:p>
          <w:p w14:paraId="327B2A5C" w14:textId="77777777" w:rsidR="00452652" w:rsidRDefault="00452652" w:rsidP="00452652">
            <w:pPr>
              <w:numPr>
                <w:ilvl w:val="0"/>
                <w:numId w:val="39"/>
              </w:numPr>
              <w:spacing w:after="0" w:line="240" w:lineRule="auto"/>
              <w:rPr>
                <w:rFonts w:ascii="Calibri" w:hAnsi="Calibri"/>
                <w:bCs/>
              </w:rPr>
            </w:pPr>
            <w:r>
              <w:rPr>
                <w:rFonts w:ascii="Calibri" w:hAnsi="Calibri"/>
                <w:bCs/>
              </w:rPr>
              <w:t>mjere poticanja i pedagoške mjere</w:t>
            </w:r>
          </w:p>
          <w:p w14:paraId="3A14C9CD" w14:textId="77777777" w:rsidR="00452652" w:rsidRDefault="00452652" w:rsidP="00452652">
            <w:pPr>
              <w:numPr>
                <w:ilvl w:val="0"/>
                <w:numId w:val="39"/>
              </w:numPr>
              <w:spacing w:after="0" w:line="240" w:lineRule="auto"/>
              <w:rPr>
                <w:rFonts w:ascii="Calibri" w:hAnsi="Calibri"/>
                <w:bCs/>
              </w:rPr>
            </w:pPr>
            <w:r>
              <w:rPr>
                <w:rFonts w:ascii="Calibri" w:hAnsi="Calibri"/>
                <w:bCs/>
              </w:rPr>
              <w:t>suradnja s roditeljima</w:t>
            </w:r>
          </w:p>
          <w:p w14:paraId="4A8E8C69" w14:textId="77777777" w:rsidR="00452652" w:rsidRDefault="00452652" w:rsidP="00452652">
            <w:pPr>
              <w:numPr>
                <w:ilvl w:val="0"/>
                <w:numId w:val="39"/>
              </w:numPr>
              <w:spacing w:after="0" w:line="240" w:lineRule="auto"/>
              <w:rPr>
                <w:rFonts w:ascii="Calibri" w:hAnsi="Calibri"/>
                <w:bCs/>
              </w:rPr>
            </w:pPr>
            <w:r>
              <w:rPr>
                <w:rFonts w:ascii="Calibri" w:hAnsi="Calibri"/>
                <w:bCs/>
              </w:rPr>
              <w:t>rezultati obrane završnog rada ljetni i jesenski rok</w:t>
            </w:r>
          </w:p>
          <w:p w14:paraId="59AD6C83" w14:textId="77777777" w:rsidR="00452652" w:rsidRDefault="00452652" w:rsidP="00452652">
            <w:pPr>
              <w:numPr>
                <w:ilvl w:val="0"/>
                <w:numId w:val="39"/>
              </w:numPr>
              <w:spacing w:after="0" w:line="240" w:lineRule="auto"/>
              <w:rPr>
                <w:rFonts w:ascii="Calibri" w:hAnsi="Calibri"/>
                <w:bCs/>
              </w:rPr>
            </w:pPr>
            <w:r>
              <w:rPr>
                <w:rFonts w:ascii="Calibri" w:hAnsi="Calibri"/>
                <w:bCs/>
              </w:rPr>
              <w:t>rezultati ispita Državne mature</w:t>
            </w:r>
          </w:p>
          <w:p w14:paraId="6D28CBA8" w14:textId="77777777" w:rsidR="00452652" w:rsidRDefault="00452652" w:rsidP="00452652">
            <w:pPr>
              <w:numPr>
                <w:ilvl w:val="0"/>
                <w:numId w:val="39"/>
              </w:numPr>
              <w:spacing w:after="0" w:line="240" w:lineRule="auto"/>
              <w:rPr>
                <w:rFonts w:ascii="Calibri" w:hAnsi="Calibri"/>
                <w:bCs/>
              </w:rPr>
            </w:pPr>
            <w:r>
              <w:rPr>
                <w:rFonts w:ascii="Calibri" w:hAnsi="Calibri"/>
                <w:bCs/>
              </w:rPr>
              <w:t>realizacija rada stručnih tijela-Nastavničko vijeće, Razredna vijeća, Prosudbeni odbor, Vijeće roditelja, Vijeće učenika, Školskog odbora</w:t>
            </w:r>
          </w:p>
          <w:p w14:paraId="5119E5B7" w14:textId="77777777" w:rsidR="00452652" w:rsidRDefault="00452652" w:rsidP="00452652">
            <w:pPr>
              <w:numPr>
                <w:ilvl w:val="0"/>
                <w:numId w:val="39"/>
              </w:numPr>
              <w:spacing w:after="0" w:line="240" w:lineRule="auto"/>
              <w:rPr>
                <w:rFonts w:ascii="Calibri" w:hAnsi="Calibri"/>
                <w:bCs/>
              </w:rPr>
            </w:pPr>
            <w:r>
              <w:rPr>
                <w:rFonts w:ascii="Calibri" w:hAnsi="Calibri"/>
                <w:bCs/>
              </w:rPr>
              <w:t>provedba izvannastavnih aktivnosti i rezultati natjecanja u organizaciji AOO i ASOO</w:t>
            </w:r>
          </w:p>
          <w:p w14:paraId="698E76B8" w14:textId="77777777" w:rsidR="00452652" w:rsidRDefault="00452652" w:rsidP="00452652">
            <w:pPr>
              <w:numPr>
                <w:ilvl w:val="0"/>
                <w:numId w:val="39"/>
              </w:numPr>
              <w:spacing w:after="0" w:line="240" w:lineRule="auto"/>
              <w:rPr>
                <w:rFonts w:ascii="Calibri" w:hAnsi="Calibri"/>
                <w:bCs/>
              </w:rPr>
            </w:pPr>
            <w:r>
              <w:rPr>
                <w:rFonts w:ascii="Calibri" w:hAnsi="Calibri"/>
                <w:bCs/>
              </w:rPr>
              <w:t xml:space="preserve">stručno usavršavanje nastavnika, stručnih suradnika i ravnatelja </w:t>
            </w:r>
          </w:p>
          <w:p w14:paraId="196D5780" w14:textId="77777777" w:rsidR="00452652" w:rsidRDefault="00452652" w:rsidP="00452652">
            <w:pPr>
              <w:spacing w:after="0" w:line="240" w:lineRule="auto"/>
              <w:ind w:right="-57"/>
              <w:jc w:val="both"/>
              <w:rPr>
                <w:rFonts w:ascii="Times New Roman" w:eastAsia="Times New Roman" w:hAnsi="Times New Roman" w:cs="Times New Roman"/>
                <w:bCs/>
                <w:sz w:val="20"/>
                <w:szCs w:val="20"/>
              </w:rPr>
            </w:pPr>
          </w:p>
          <w:p w14:paraId="12C27722" w14:textId="77777777" w:rsidR="00452652" w:rsidRPr="006103EF" w:rsidRDefault="00452652" w:rsidP="00452652">
            <w:pPr>
              <w:spacing w:after="0" w:line="240" w:lineRule="auto"/>
              <w:rPr>
                <w:rFonts w:ascii="Arial" w:hAnsi="Arial" w:cs="Arial"/>
              </w:rPr>
            </w:pPr>
          </w:p>
          <w:p w14:paraId="097DBD0E" w14:textId="37CA8AB1" w:rsidR="00DB5267" w:rsidRDefault="00DB5267" w:rsidP="00572A17">
            <w:pPr>
              <w:spacing w:after="0" w:line="240" w:lineRule="auto"/>
              <w:ind w:right="-57"/>
              <w:jc w:val="both"/>
              <w:rPr>
                <w:rFonts w:ascii="Times New Roman" w:eastAsia="Times New Roman" w:hAnsi="Times New Roman" w:cs="Times New Roman"/>
                <w:bCs/>
                <w:sz w:val="20"/>
                <w:szCs w:val="20"/>
              </w:rPr>
            </w:pPr>
          </w:p>
          <w:p w14:paraId="38D79147" w14:textId="2B79A569" w:rsidR="009E3951" w:rsidRPr="00F3007C" w:rsidRDefault="00414CA2" w:rsidP="009E3951">
            <w:pPr>
              <w:spacing w:after="0" w:line="240" w:lineRule="auto"/>
              <w:rPr>
                <w:rFonts w:ascii="Arial" w:hAnsi="Arial" w:cs="Arial"/>
                <w:sz w:val="24"/>
                <w:szCs w:val="24"/>
              </w:rPr>
            </w:pPr>
            <w:r>
              <w:rPr>
                <w:rFonts w:ascii="Arial" w:hAnsi="Arial" w:cs="Arial"/>
                <w:sz w:val="24"/>
                <w:szCs w:val="24"/>
              </w:rPr>
              <w:t>SREDNJA STRUKOVNA ŠKOLA ŠIBENIK</w:t>
            </w:r>
          </w:p>
          <w:p w14:paraId="40ED31C0" w14:textId="2BD09609" w:rsidR="009E3951" w:rsidRDefault="009E3951" w:rsidP="009E3951">
            <w:pPr>
              <w:spacing w:after="0" w:line="240" w:lineRule="auto"/>
              <w:rPr>
                <w:rFonts w:ascii="Arial" w:hAnsi="Arial" w:cs="Arial"/>
                <w:sz w:val="24"/>
                <w:szCs w:val="24"/>
              </w:rPr>
            </w:pPr>
            <w:r w:rsidRPr="00F3007C">
              <w:rPr>
                <w:rFonts w:ascii="Arial" w:hAnsi="Arial" w:cs="Arial"/>
                <w:sz w:val="24"/>
                <w:szCs w:val="24"/>
              </w:rPr>
              <w:t xml:space="preserve">ANTE  ŠUPUKA  </w:t>
            </w:r>
            <w:r w:rsidR="00414CA2">
              <w:rPr>
                <w:rFonts w:ascii="Arial" w:hAnsi="Arial" w:cs="Arial"/>
                <w:sz w:val="24"/>
                <w:szCs w:val="24"/>
              </w:rPr>
              <w:t>31</w:t>
            </w:r>
          </w:p>
          <w:p w14:paraId="669A6E3C" w14:textId="77777777" w:rsidR="009E3951" w:rsidRPr="00F3007C" w:rsidRDefault="009E3951" w:rsidP="009E3951">
            <w:pPr>
              <w:spacing w:after="0" w:line="240" w:lineRule="auto"/>
              <w:rPr>
                <w:rFonts w:ascii="Arial" w:hAnsi="Arial" w:cs="Arial"/>
                <w:sz w:val="24"/>
                <w:szCs w:val="24"/>
              </w:rPr>
            </w:pPr>
            <w:r>
              <w:rPr>
                <w:rFonts w:ascii="Arial" w:hAnsi="Arial" w:cs="Arial"/>
                <w:sz w:val="24"/>
                <w:szCs w:val="24"/>
              </w:rPr>
              <w:t>22000 ŠIBENIK</w:t>
            </w:r>
          </w:p>
          <w:p w14:paraId="4D83EBAE" w14:textId="77777777" w:rsidR="009E3951" w:rsidRPr="00F3007C" w:rsidRDefault="009E3951" w:rsidP="009E3951">
            <w:pPr>
              <w:spacing w:after="0" w:line="240" w:lineRule="auto"/>
              <w:rPr>
                <w:rFonts w:ascii="Arial" w:hAnsi="Arial" w:cs="Arial"/>
                <w:sz w:val="24"/>
                <w:szCs w:val="24"/>
              </w:rPr>
            </w:pPr>
          </w:p>
          <w:p w14:paraId="58F56407" w14:textId="72F17485" w:rsidR="009E3951" w:rsidRPr="00F3007C" w:rsidRDefault="009E3951" w:rsidP="009E3951">
            <w:pPr>
              <w:spacing w:after="0" w:line="240" w:lineRule="auto"/>
              <w:rPr>
                <w:rFonts w:ascii="Arial" w:hAnsi="Arial" w:cs="Arial"/>
                <w:sz w:val="24"/>
                <w:szCs w:val="24"/>
              </w:rPr>
            </w:pPr>
            <w:r w:rsidRPr="00F3007C">
              <w:rPr>
                <w:rFonts w:ascii="Arial" w:hAnsi="Arial" w:cs="Arial"/>
                <w:sz w:val="24"/>
                <w:szCs w:val="24"/>
              </w:rPr>
              <w:t xml:space="preserve">MB: </w:t>
            </w:r>
            <w:r w:rsidR="00414CA2">
              <w:rPr>
                <w:rFonts w:ascii="Arial" w:hAnsi="Arial" w:cs="Arial"/>
                <w:sz w:val="24"/>
                <w:szCs w:val="24"/>
              </w:rPr>
              <w:t>00376191</w:t>
            </w:r>
          </w:p>
          <w:p w14:paraId="590B3702" w14:textId="6FCA51F9" w:rsidR="009E3951" w:rsidRDefault="009E3951" w:rsidP="009E3951">
            <w:pPr>
              <w:spacing w:after="0" w:line="240" w:lineRule="auto"/>
              <w:rPr>
                <w:rFonts w:ascii="Arial" w:hAnsi="Arial" w:cs="Arial"/>
                <w:sz w:val="24"/>
                <w:szCs w:val="24"/>
              </w:rPr>
            </w:pPr>
            <w:r w:rsidRPr="00F3007C">
              <w:rPr>
                <w:rFonts w:ascii="Arial" w:hAnsi="Arial" w:cs="Arial"/>
                <w:sz w:val="24"/>
                <w:szCs w:val="24"/>
              </w:rPr>
              <w:t xml:space="preserve">OIB:  </w:t>
            </w:r>
            <w:r w:rsidR="00414CA2">
              <w:rPr>
                <w:rFonts w:ascii="Arial" w:hAnsi="Arial" w:cs="Arial"/>
                <w:sz w:val="24"/>
                <w:szCs w:val="24"/>
              </w:rPr>
              <w:t>17279321456</w:t>
            </w:r>
          </w:p>
          <w:p w14:paraId="1E4A3918" w14:textId="01C531DC" w:rsidR="009E3951" w:rsidRPr="00F3007C" w:rsidRDefault="009E3951" w:rsidP="009E3951">
            <w:pPr>
              <w:spacing w:after="0" w:line="240" w:lineRule="auto"/>
              <w:rPr>
                <w:rFonts w:ascii="Arial" w:hAnsi="Arial" w:cs="Arial"/>
                <w:sz w:val="24"/>
                <w:szCs w:val="24"/>
              </w:rPr>
            </w:pPr>
            <w:r>
              <w:rPr>
                <w:rFonts w:ascii="Arial" w:hAnsi="Arial" w:cs="Arial"/>
                <w:sz w:val="24"/>
                <w:szCs w:val="24"/>
              </w:rPr>
              <w:t xml:space="preserve">ŠIBENIK,  </w:t>
            </w:r>
            <w:r w:rsidR="00511DB6">
              <w:rPr>
                <w:rFonts w:ascii="Arial" w:hAnsi="Arial" w:cs="Arial"/>
                <w:sz w:val="24"/>
                <w:szCs w:val="24"/>
              </w:rPr>
              <w:t>14.04.2026.</w:t>
            </w:r>
          </w:p>
          <w:p w14:paraId="6145BE9F" w14:textId="5D7C2DC6" w:rsidR="00756DDB" w:rsidRDefault="009E3951" w:rsidP="00756DDB">
            <w:pPr>
              <w:pStyle w:val="NoSpacing"/>
            </w:pPr>
            <w:r>
              <w:rPr>
                <w:rFonts w:ascii="Arial" w:hAnsi="Arial" w:cs="Arial"/>
                <w:sz w:val="24"/>
                <w:szCs w:val="24"/>
              </w:rPr>
              <w:t>Klasa:</w:t>
            </w:r>
            <w:r w:rsidR="00756DDB">
              <w:t xml:space="preserve"> </w:t>
            </w:r>
            <w:r w:rsidR="00E62FC7">
              <w:t>400-02/2</w:t>
            </w:r>
            <w:r w:rsidR="00262552">
              <w:t>6</w:t>
            </w:r>
            <w:r w:rsidR="00E62FC7">
              <w:t>-01/</w:t>
            </w:r>
            <w:r w:rsidR="00262552">
              <w:t>0</w:t>
            </w:r>
            <w:r w:rsidR="00E62FC7">
              <w:t>1</w:t>
            </w:r>
          </w:p>
          <w:p w14:paraId="015898E3" w14:textId="4424D148" w:rsidR="00756DDB" w:rsidRDefault="009E3951" w:rsidP="00756DDB">
            <w:pPr>
              <w:pStyle w:val="NoSpacing"/>
            </w:pPr>
            <w:r>
              <w:rPr>
                <w:rFonts w:ascii="Arial" w:hAnsi="Arial" w:cs="Arial"/>
                <w:sz w:val="24"/>
                <w:szCs w:val="24"/>
              </w:rPr>
              <w:t>Ur.br</w:t>
            </w:r>
            <w:r w:rsidR="00756DDB">
              <w:rPr>
                <w:rFonts w:ascii="Arial" w:hAnsi="Arial" w:cs="Arial"/>
                <w:sz w:val="24"/>
                <w:szCs w:val="24"/>
              </w:rPr>
              <w:t xml:space="preserve">: </w:t>
            </w:r>
            <w:r w:rsidR="00E459A6">
              <w:t xml:space="preserve"> </w:t>
            </w:r>
            <w:r w:rsidR="00E62FC7">
              <w:t>2182-45-01-2</w:t>
            </w:r>
            <w:r w:rsidR="00262552">
              <w:t>6</w:t>
            </w:r>
            <w:r w:rsidR="00E62FC7">
              <w:t>-</w:t>
            </w:r>
            <w:r w:rsidR="00262552">
              <w:t>2</w:t>
            </w:r>
          </w:p>
          <w:p w14:paraId="387272F1" w14:textId="388BE05B" w:rsidR="00DB5267" w:rsidRDefault="00DB5267" w:rsidP="00572A17">
            <w:pPr>
              <w:spacing w:after="0" w:line="240" w:lineRule="auto"/>
              <w:ind w:right="-57"/>
              <w:jc w:val="both"/>
              <w:rPr>
                <w:rFonts w:ascii="Times New Roman" w:eastAsia="Times New Roman" w:hAnsi="Times New Roman" w:cs="Times New Roman"/>
                <w:bCs/>
                <w:sz w:val="20"/>
                <w:szCs w:val="20"/>
              </w:rPr>
            </w:pPr>
          </w:p>
          <w:p w14:paraId="1DAC357A" w14:textId="728C573E" w:rsidR="00DB5267" w:rsidRDefault="00DB5267" w:rsidP="00572A17">
            <w:pPr>
              <w:spacing w:after="0" w:line="240" w:lineRule="auto"/>
              <w:ind w:right="-57"/>
              <w:jc w:val="both"/>
              <w:rPr>
                <w:rFonts w:ascii="Times New Roman" w:eastAsia="Times New Roman" w:hAnsi="Times New Roman" w:cs="Times New Roman"/>
                <w:bCs/>
                <w:sz w:val="20"/>
                <w:szCs w:val="20"/>
              </w:rPr>
            </w:pPr>
          </w:p>
          <w:p w14:paraId="6E03971A" w14:textId="5093E698" w:rsidR="00814562" w:rsidRDefault="00814562" w:rsidP="00572A17">
            <w:pPr>
              <w:spacing w:after="0" w:line="240" w:lineRule="auto"/>
              <w:ind w:right="-57"/>
              <w:jc w:val="both"/>
              <w:rPr>
                <w:rFonts w:ascii="Arial" w:hAnsi="Arial" w:cs="Arial"/>
                <w:sz w:val="24"/>
                <w:szCs w:val="24"/>
              </w:rPr>
            </w:pPr>
            <w:r>
              <w:rPr>
                <w:rFonts w:ascii="Times New Roman" w:eastAsia="Times New Roman" w:hAnsi="Times New Roman" w:cs="Times New Roman"/>
                <w:bCs/>
                <w:sz w:val="20"/>
                <w:szCs w:val="20"/>
              </w:rPr>
              <w:t xml:space="preserve">                                                                                        </w:t>
            </w:r>
            <w:r w:rsidRPr="00814562">
              <w:rPr>
                <w:rFonts w:ascii="Arial" w:eastAsia="Times New Roman" w:hAnsi="Arial" w:cs="Arial"/>
                <w:bCs/>
                <w:sz w:val="24"/>
                <w:szCs w:val="24"/>
              </w:rPr>
              <w:t>R</w:t>
            </w:r>
            <w:r w:rsidRPr="00814562">
              <w:rPr>
                <w:rFonts w:ascii="Arial" w:hAnsi="Arial" w:cs="Arial"/>
                <w:sz w:val="24"/>
                <w:szCs w:val="24"/>
              </w:rPr>
              <w:t>avnatelj:</w:t>
            </w:r>
          </w:p>
          <w:p w14:paraId="60517788" w14:textId="089ECE40" w:rsidR="00E37176" w:rsidRDefault="00814562" w:rsidP="00572A17">
            <w:pPr>
              <w:spacing w:after="0" w:line="240" w:lineRule="auto"/>
              <w:ind w:right="-57"/>
              <w:jc w:val="both"/>
              <w:rPr>
                <w:rFonts w:ascii="Times New Roman" w:eastAsia="Times New Roman" w:hAnsi="Times New Roman" w:cs="Times New Roman"/>
                <w:bCs/>
                <w:sz w:val="20"/>
                <w:szCs w:val="20"/>
              </w:rPr>
            </w:pPr>
            <w:r>
              <w:rPr>
                <w:rFonts w:ascii="Arial" w:hAnsi="Arial" w:cs="Arial"/>
                <w:sz w:val="24"/>
                <w:szCs w:val="24"/>
              </w:rPr>
              <w:t xml:space="preserve">                     </w:t>
            </w:r>
            <w:r w:rsidRPr="00814562">
              <w:rPr>
                <w:rFonts w:ascii="Arial" w:hAnsi="Arial" w:cs="Arial"/>
                <w:sz w:val="24"/>
                <w:szCs w:val="24"/>
              </w:rPr>
              <w:t xml:space="preserve"> </w:t>
            </w:r>
            <w:r>
              <w:rPr>
                <w:rFonts w:ascii="Arial" w:hAnsi="Arial" w:cs="Arial"/>
                <w:sz w:val="24"/>
                <w:szCs w:val="24"/>
              </w:rPr>
              <w:t xml:space="preserve">                                      </w:t>
            </w:r>
            <w:r w:rsidR="008A3ACB">
              <w:rPr>
                <w:rFonts w:ascii="Arial" w:hAnsi="Arial" w:cs="Arial"/>
                <w:sz w:val="24"/>
                <w:szCs w:val="24"/>
              </w:rPr>
              <w:t>Nikica Mihaljević</w:t>
            </w:r>
          </w:p>
          <w:p w14:paraId="733D7ABC" w14:textId="77777777" w:rsidR="00E37176" w:rsidRDefault="00E37176" w:rsidP="00572A17">
            <w:pPr>
              <w:spacing w:after="0" w:line="240" w:lineRule="auto"/>
              <w:ind w:right="-57"/>
              <w:jc w:val="both"/>
              <w:rPr>
                <w:rFonts w:ascii="Times New Roman" w:eastAsia="Times New Roman" w:hAnsi="Times New Roman" w:cs="Times New Roman"/>
                <w:bCs/>
                <w:sz w:val="20"/>
                <w:szCs w:val="20"/>
              </w:rPr>
            </w:pPr>
          </w:p>
          <w:p w14:paraId="7AD6DC1A" w14:textId="77777777" w:rsidR="00E37176" w:rsidRDefault="00E37176" w:rsidP="00572A17">
            <w:pPr>
              <w:spacing w:after="0" w:line="240" w:lineRule="auto"/>
              <w:ind w:right="-57"/>
              <w:jc w:val="both"/>
              <w:rPr>
                <w:rFonts w:ascii="Times New Roman" w:eastAsia="Times New Roman" w:hAnsi="Times New Roman" w:cs="Times New Roman"/>
                <w:bCs/>
                <w:sz w:val="20"/>
                <w:szCs w:val="20"/>
              </w:rPr>
            </w:pPr>
          </w:p>
          <w:p w14:paraId="289F480D" w14:textId="77777777" w:rsidR="00E37176" w:rsidRDefault="00E37176" w:rsidP="00572A17">
            <w:pPr>
              <w:spacing w:after="0" w:line="240" w:lineRule="auto"/>
              <w:ind w:right="-57"/>
              <w:jc w:val="both"/>
              <w:rPr>
                <w:rFonts w:ascii="Times New Roman" w:eastAsia="Times New Roman" w:hAnsi="Times New Roman" w:cs="Times New Roman"/>
                <w:bCs/>
                <w:sz w:val="20"/>
                <w:szCs w:val="20"/>
              </w:rPr>
            </w:pPr>
          </w:p>
          <w:p w14:paraId="78E7A557" w14:textId="77777777" w:rsidR="00E37176" w:rsidRDefault="00E37176" w:rsidP="00572A17">
            <w:pPr>
              <w:spacing w:after="0" w:line="240" w:lineRule="auto"/>
              <w:ind w:right="-57"/>
              <w:jc w:val="both"/>
              <w:rPr>
                <w:rFonts w:ascii="Times New Roman" w:eastAsia="Times New Roman" w:hAnsi="Times New Roman" w:cs="Times New Roman"/>
                <w:bCs/>
                <w:sz w:val="20"/>
                <w:szCs w:val="20"/>
              </w:rPr>
            </w:pPr>
          </w:p>
          <w:p w14:paraId="5BF6C7FC" w14:textId="77777777" w:rsidR="00E37176" w:rsidRDefault="00E37176" w:rsidP="00572A17">
            <w:pPr>
              <w:spacing w:after="0" w:line="240" w:lineRule="auto"/>
              <w:ind w:right="-57"/>
              <w:jc w:val="both"/>
              <w:rPr>
                <w:rFonts w:ascii="Times New Roman" w:eastAsia="Times New Roman" w:hAnsi="Times New Roman" w:cs="Times New Roman"/>
                <w:bCs/>
                <w:sz w:val="20"/>
                <w:szCs w:val="20"/>
              </w:rPr>
            </w:pPr>
          </w:p>
          <w:p w14:paraId="2132DD19" w14:textId="69BEE8D3" w:rsidR="00E37176" w:rsidRPr="00572A17" w:rsidRDefault="00E37176" w:rsidP="00572A17">
            <w:pPr>
              <w:spacing w:after="0" w:line="240" w:lineRule="auto"/>
              <w:ind w:right="-57"/>
              <w:jc w:val="both"/>
              <w:rPr>
                <w:rFonts w:ascii="Times New Roman" w:eastAsia="Times New Roman" w:hAnsi="Times New Roman" w:cs="Times New Roman"/>
                <w:bCs/>
                <w:sz w:val="20"/>
                <w:szCs w:val="20"/>
              </w:rPr>
            </w:pPr>
          </w:p>
        </w:tc>
      </w:tr>
    </w:tbl>
    <w:p w14:paraId="6A72A031" w14:textId="77777777" w:rsidR="00572A17" w:rsidRPr="00572A17" w:rsidRDefault="00572A17" w:rsidP="00F65666">
      <w:pPr>
        <w:spacing w:after="0" w:line="240" w:lineRule="auto"/>
        <w:jc w:val="both"/>
        <w:rPr>
          <w:rFonts w:ascii="Times New Roman" w:eastAsia="Times New Roman" w:hAnsi="Times New Roman" w:cs="Times New Roman"/>
          <w:sz w:val="20"/>
          <w:szCs w:val="20"/>
        </w:rPr>
      </w:pPr>
    </w:p>
    <w:sectPr w:rsidR="00572A17" w:rsidRPr="00572A17" w:rsidSect="00EE3307">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EA64D" w14:textId="77777777" w:rsidR="007371E4" w:rsidRDefault="007371E4">
      <w:pPr>
        <w:spacing w:after="0" w:line="240" w:lineRule="auto"/>
      </w:pPr>
      <w:r>
        <w:separator/>
      </w:r>
    </w:p>
  </w:endnote>
  <w:endnote w:type="continuationSeparator" w:id="0">
    <w:p w14:paraId="275C889D" w14:textId="77777777" w:rsidR="007371E4" w:rsidRDefault="0073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8E4F" w14:textId="77777777" w:rsidR="00781E81" w:rsidRDefault="00781E81" w:rsidP="006720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1A4D6842" w14:textId="77777777" w:rsidR="00781E81" w:rsidRDefault="00781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6D949" w14:textId="77777777" w:rsidR="00D858CD" w:rsidRDefault="00D85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2C5F" w14:textId="77777777" w:rsidR="00D858CD" w:rsidRDefault="00D85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F7BE0" w14:textId="77777777" w:rsidR="007371E4" w:rsidRDefault="007371E4">
      <w:pPr>
        <w:spacing w:after="0" w:line="240" w:lineRule="auto"/>
      </w:pPr>
      <w:r>
        <w:separator/>
      </w:r>
    </w:p>
  </w:footnote>
  <w:footnote w:type="continuationSeparator" w:id="0">
    <w:p w14:paraId="12ABDDBC" w14:textId="77777777" w:rsidR="007371E4" w:rsidRDefault="00737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B696" w14:textId="77777777" w:rsidR="00D858CD" w:rsidRDefault="00D85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E4ED" w14:textId="0EBD31F4" w:rsidR="008806BE" w:rsidRDefault="008806BE">
    <w:pPr>
      <w:pStyle w:val="Header"/>
    </w:pPr>
    <w:r>
      <w:t>SREDNJA STRUKOVNA ŠKOLA ŠIBENIK</w:t>
    </w:r>
  </w:p>
  <w:p w14:paraId="0B321730" w14:textId="546F945E" w:rsidR="008806BE" w:rsidRDefault="008806BE">
    <w:pPr>
      <w:pStyle w:val="Header"/>
    </w:pPr>
    <w:r>
      <w:t>Rebalans I. Proračuna 202</w:t>
    </w:r>
    <w:r w:rsidR="00D858CD">
      <w:t>6</w:t>
    </w:r>
    <w:r>
      <w:t xml:space="preserve"> - OBRAZLOŽENJE</w:t>
    </w:r>
  </w:p>
  <w:p w14:paraId="175F862B" w14:textId="46AADA84" w:rsidR="008806BE" w:rsidRDefault="008806BE">
    <w:pPr>
      <w:pStyle w:val="Header"/>
    </w:pPr>
  </w:p>
  <w:p w14:paraId="238DCAF4" w14:textId="11AFB3AE" w:rsidR="008806BE" w:rsidRDefault="008806BE">
    <w:pPr>
      <w:pStyle w:val="Header"/>
    </w:pPr>
  </w:p>
  <w:p w14:paraId="1C8CE72A" w14:textId="77777777" w:rsidR="008806BE" w:rsidRDefault="00880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C6ED6" w14:textId="77777777" w:rsidR="00D858CD" w:rsidRDefault="00D85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87EA0"/>
    <w:multiLevelType w:val="singleLevel"/>
    <w:tmpl w:val="647A11F6"/>
    <w:lvl w:ilvl="0">
      <w:start w:val="1"/>
      <w:numFmt w:val="lowerLetter"/>
      <w:lvlText w:val="%1)"/>
      <w:legacy w:legacy="1" w:legacySpace="0" w:legacyIndent="360"/>
      <w:lvlJc w:val="left"/>
      <w:pPr>
        <w:ind w:left="717" w:hanging="360"/>
      </w:pPr>
      <w:rPr>
        <w:rFonts w:ascii="Times New Roman" w:hAnsi="Times New Roman" w:cs="Times New Roman" w:hint="default"/>
      </w:rPr>
    </w:lvl>
  </w:abstractNum>
  <w:abstractNum w:abstractNumId="2" w15:restartNumberingAfterBreak="0">
    <w:nsid w:val="07586792"/>
    <w:multiLevelType w:val="hybridMultilevel"/>
    <w:tmpl w:val="4CF85B3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A6DD3"/>
    <w:multiLevelType w:val="hybridMultilevel"/>
    <w:tmpl w:val="1E04F61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5230D"/>
    <w:multiLevelType w:val="hybridMultilevel"/>
    <w:tmpl w:val="B93CDB7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579C3"/>
    <w:multiLevelType w:val="hybridMultilevel"/>
    <w:tmpl w:val="8168F0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993D93"/>
    <w:multiLevelType w:val="hybridMultilevel"/>
    <w:tmpl w:val="E32ED93A"/>
    <w:lvl w:ilvl="0" w:tplc="E864C172">
      <w:start w:val="1"/>
      <w:numFmt w:val="bullet"/>
      <w:lvlText w:val="-"/>
      <w:lvlJc w:val="left"/>
      <w:pPr>
        <w:ind w:left="990" w:hanging="360"/>
      </w:pPr>
      <w:rPr>
        <w:rFonts w:ascii="Arial" w:eastAsiaTheme="minorHAnsi"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5230D8D"/>
    <w:multiLevelType w:val="hybridMultilevel"/>
    <w:tmpl w:val="1FBCCA3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117E4"/>
    <w:multiLevelType w:val="hybridMultilevel"/>
    <w:tmpl w:val="95FC4A4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51C08"/>
    <w:multiLevelType w:val="hybridMultilevel"/>
    <w:tmpl w:val="0F36018A"/>
    <w:lvl w:ilvl="0" w:tplc="041A0001">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704C9"/>
    <w:multiLevelType w:val="hybridMultilevel"/>
    <w:tmpl w:val="91D4F276"/>
    <w:lvl w:ilvl="0" w:tplc="BD3662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973040"/>
    <w:multiLevelType w:val="hybridMultilevel"/>
    <w:tmpl w:val="78BE9A5C"/>
    <w:lvl w:ilvl="0" w:tplc="041A0001">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77A3686"/>
    <w:multiLevelType w:val="hybridMultilevel"/>
    <w:tmpl w:val="CBDC617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C266C"/>
    <w:multiLevelType w:val="hybridMultilevel"/>
    <w:tmpl w:val="B4165146"/>
    <w:lvl w:ilvl="0" w:tplc="041A000F">
      <w:start w:val="1"/>
      <w:numFmt w:val="decimal"/>
      <w:lvlText w:val="%1."/>
      <w:lvlJc w:val="left"/>
      <w:pPr>
        <w:tabs>
          <w:tab w:val="num" w:pos="720"/>
        </w:tabs>
        <w:ind w:left="720" w:hanging="360"/>
      </w:pPr>
      <w:rPr>
        <w:rFonts w:cs="Times New Roman"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400ECA"/>
    <w:multiLevelType w:val="hybridMultilevel"/>
    <w:tmpl w:val="27B802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F7A1976"/>
    <w:multiLevelType w:val="hybridMultilevel"/>
    <w:tmpl w:val="2010613A"/>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A86204"/>
    <w:multiLevelType w:val="hybridMultilevel"/>
    <w:tmpl w:val="3830E688"/>
    <w:lvl w:ilvl="0" w:tplc="5BE27300">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6943BA"/>
    <w:multiLevelType w:val="hybridMultilevel"/>
    <w:tmpl w:val="F8EE7D30"/>
    <w:lvl w:ilvl="0" w:tplc="5BE273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F3171B9"/>
    <w:multiLevelType w:val="hybridMultilevel"/>
    <w:tmpl w:val="589A82FC"/>
    <w:lvl w:ilvl="0" w:tplc="881E498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F375520"/>
    <w:multiLevelType w:val="hybridMultilevel"/>
    <w:tmpl w:val="4EFCA2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0900B56"/>
    <w:multiLevelType w:val="hybridMultilevel"/>
    <w:tmpl w:val="95F0BC12"/>
    <w:lvl w:ilvl="0" w:tplc="ACFE1652">
      <w:start w:val="1"/>
      <w:numFmt w:val="bullet"/>
      <w:lvlText w:val=""/>
      <w:lvlJc w:val="left"/>
      <w:pPr>
        <w:tabs>
          <w:tab w:val="num" w:pos="363"/>
        </w:tabs>
        <w:ind w:left="363" w:hanging="360"/>
      </w:pPr>
      <w:rPr>
        <w:rFonts w:ascii="Symbol" w:hAnsi="Symbol" w:hint="default"/>
        <w:color w:val="auto"/>
      </w:rPr>
    </w:lvl>
    <w:lvl w:ilvl="1" w:tplc="041A0003" w:tentative="1">
      <w:start w:val="1"/>
      <w:numFmt w:val="bullet"/>
      <w:lvlText w:val="o"/>
      <w:lvlJc w:val="left"/>
      <w:pPr>
        <w:tabs>
          <w:tab w:val="num" w:pos="1083"/>
        </w:tabs>
        <w:ind w:left="1083" w:hanging="360"/>
      </w:pPr>
      <w:rPr>
        <w:rFonts w:ascii="Courier New" w:hAnsi="Courier New" w:hint="default"/>
      </w:rPr>
    </w:lvl>
    <w:lvl w:ilvl="2" w:tplc="041A0005" w:tentative="1">
      <w:start w:val="1"/>
      <w:numFmt w:val="bullet"/>
      <w:lvlText w:val=""/>
      <w:lvlJc w:val="left"/>
      <w:pPr>
        <w:tabs>
          <w:tab w:val="num" w:pos="1803"/>
        </w:tabs>
        <w:ind w:left="1803" w:hanging="360"/>
      </w:pPr>
      <w:rPr>
        <w:rFonts w:ascii="Wingdings" w:hAnsi="Wingdings" w:hint="default"/>
      </w:rPr>
    </w:lvl>
    <w:lvl w:ilvl="3" w:tplc="041A0001" w:tentative="1">
      <w:start w:val="1"/>
      <w:numFmt w:val="bullet"/>
      <w:lvlText w:val=""/>
      <w:lvlJc w:val="left"/>
      <w:pPr>
        <w:tabs>
          <w:tab w:val="num" w:pos="2523"/>
        </w:tabs>
        <w:ind w:left="2523" w:hanging="360"/>
      </w:pPr>
      <w:rPr>
        <w:rFonts w:ascii="Symbol" w:hAnsi="Symbol" w:hint="default"/>
      </w:rPr>
    </w:lvl>
    <w:lvl w:ilvl="4" w:tplc="041A0003" w:tentative="1">
      <w:start w:val="1"/>
      <w:numFmt w:val="bullet"/>
      <w:lvlText w:val="o"/>
      <w:lvlJc w:val="left"/>
      <w:pPr>
        <w:tabs>
          <w:tab w:val="num" w:pos="3243"/>
        </w:tabs>
        <w:ind w:left="3243" w:hanging="360"/>
      </w:pPr>
      <w:rPr>
        <w:rFonts w:ascii="Courier New" w:hAnsi="Courier New" w:hint="default"/>
      </w:rPr>
    </w:lvl>
    <w:lvl w:ilvl="5" w:tplc="041A0005" w:tentative="1">
      <w:start w:val="1"/>
      <w:numFmt w:val="bullet"/>
      <w:lvlText w:val=""/>
      <w:lvlJc w:val="left"/>
      <w:pPr>
        <w:tabs>
          <w:tab w:val="num" w:pos="3963"/>
        </w:tabs>
        <w:ind w:left="3963" w:hanging="360"/>
      </w:pPr>
      <w:rPr>
        <w:rFonts w:ascii="Wingdings" w:hAnsi="Wingdings" w:hint="default"/>
      </w:rPr>
    </w:lvl>
    <w:lvl w:ilvl="6" w:tplc="041A0001" w:tentative="1">
      <w:start w:val="1"/>
      <w:numFmt w:val="bullet"/>
      <w:lvlText w:val=""/>
      <w:lvlJc w:val="left"/>
      <w:pPr>
        <w:tabs>
          <w:tab w:val="num" w:pos="4683"/>
        </w:tabs>
        <w:ind w:left="4683" w:hanging="360"/>
      </w:pPr>
      <w:rPr>
        <w:rFonts w:ascii="Symbol" w:hAnsi="Symbol" w:hint="default"/>
      </w:rPr>
    </w:lvl>
    <w:lvl w:ilvl="7" w:tplc="041A0003" w:tentative="1">
      <w:start w:val="1"/>
      <w:numFmt w:val="bullet"/>
      <w:lvlText w:val="o"/>
      <w:lvlJc w:val="left"/>
      <w:pPr>
        <w:tabs>
          <w:tab w:val="num" w:pos="5403"/>
        </w:tabs>
        <w:ind w:left="5403" w:hanging="360"/>
      </w:pPr>
      <w:rPr>
        <w:rFonts w:ascii="Courier New" w:hAnsi="Courier New" w:hint="default"/>
      </w:rPr>
    </w:lvl>
    <w:lvl w:ilvl="8" w:tplc="041A0005"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40B2271A"/>
    <w:multiLevelType w:val="hybridMultilevel"/>
    <w:tmpl w:val="482C1586"/>
    <w:lvl w:ilvl="0" w:tplc="1B6EC990">
      <w:start w:val="1"/>
      <w:numFmt w:val="decimal"/>
      <w:lvlText w:val="%1."/>
      <w:lvlJc w:val="left"/>
      <w:pPr>
        <w:tabs>
          <w:tab w:val="num" w:pos="720"/>
        </w:tabs>
        <w:ind w:left="720" w:hanging="72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1AD494D"/>
    <w:multiLevelType w:val="hybridMultilevel"/>
    <w:tmpl w:val="B322D644"/>
    <w:lvl w:ilvl="0" w:tplc="FE2C9B8C">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4C0658BD"/>
    <w:multiLevelType w:val="hybridMultilevel"/>
    <w:tmpl w:val="170EBB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E53182D"/>
    <w:multiLevelType w:val="singleLevel"/>
    <w:tmpl w:val="647A11F6"/>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5" w15:restartNumberingAfterBreak="0">
    <w:nsid w:val="54C125CA"/>
    <w:multiLevelType w:val="hybridMultilevel"/>
    <w:tmpl w:val="D4241B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5DA62BC"/>
    <w:multiLevelType w:val="hybridMultilevel"/>
    <w:tmpl w:val="3F4EEB1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01326C"/>
    <w:multiLevelType w:val="singleLevel"/>
    <w:tmpl w:val="F2927B62"/>
    <w:lvl w:ilvl="0">
      <w:start w:val="1"/>
      <w:numFmt w:val="lowerLetter"/>
      <w:lvlText w:val="%1)"/>
      <w:legacy w:legacy="1" w:legacySpace="0" w:legacyIndent="360"/>
      <w:lvlJc w:val="left"/>
      <w:pPr>
        <w:ind w:left="720" w:hanging="360"/>
      </w:pPr>
      <w:rPr>
        <w:rFonts w:ascii="Arial" w:eastAsiaTheme="minorHAnsi" w:hAnsi="Arial" w:cs="Arial"/>
      </w:rPr>
    </w:lvl>
  </w:abstractNum>
  <w:abstractNum w:abstractNumId="28" w15:restartNumberingAfterBreak="0">
    <w:nsid w:val="592654A9"/>
    <w:multiLevelType w:val="hybridMultilevel"/>
    <w:tmpl w:val="63BC9032"/>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98D4625"/>
    <w:multiLevelType w:val="hybridMultilevel"/>
    <w:tmpl w:val="65AE2C3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B2253D"/>
    <w:multiLevelType w:val="hybridMultilevel"/>
    <w:tmpl w:val="B80E7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BB326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D11CD3"/>
    <w:multiLevelType w:val="hybridMultilevel"/>
    <w:tmpl w:val="FA5430C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F73FD7"/>
    <w:multiLevelType w:val="hybridMultilevel"/>
    <w:tmpl w:val="9EA6BAD8"/>
    <w:lvl w:ilvl="0" w:tplc="5BE273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7823F3C"/>
    <w:multiLevelType w:val="hybridMultilevel"/>
    <w:tmpl w:val="41001C24"/>
    <w:lvl w:ilvl="0" w:tplc="041A000F">
      <w:start w:val="1"/>
      <w:numFmt w:val="decimal"/>
      <w:lvlText w:val="%1."/>
      <w:lvlJc w:val="left"/>
      <w:pPr>
        <w:tabs>
          <w:tab w:val="num" w:pos="644"/>
        </w:tabs>
        <w:ind w:left="644"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7F10CD"/>
    <w:multiLevelType w:val="singleLevel"/>
    <w:tmpl w:val="647A11F6"/>
    <w:lvl w:ilvl="0">
      <w:start w:val="1"/>
      <w:numFmt w:val="lowerLetter"/>
      <w:lvlText w:val="%1)"/>
      <w:legacy w:legacy="1" w:legacySpace="0" w:legacyIndent="360"/>
      <w:lvlJc w:val="left"/>
      <w:pPr>
        <w:ind w:left="360" w:hanging="360"/>
      </w:pPr>
      <w:rPr>
        <w:rFonts w:ascii="Times New Roman" w:hAnsi="Times New Roman" w:cs="Times New Roman" w:hint="default"/>
      </w:rPr>
    </w:lvl>
  </w:abstractNum>
  <w:abstractNum w:abstractNumId="36" w15:restartNumberingAfterBreak="0">
    <w:nsid w:val="6A476BE1"/>
    <w:multiLevelType w:val="hybridMultilevel"/>
    <w:tmpl w:val="2D383BD0"/>
    <w:lvl w:ilvl="0" w:tplc="621429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A0A3D"/>
    <w:multiLevelType w:val="hybridMultilevel"/>
    <w:tmpl w:val="CE3C8B8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0979A8"/>
    <w:multiLevelType w:val="hybridMultilevel"/>
    <w:tmpl w:val="DE90FA3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D1520F"/>
    <w:multiLevelType w:val="hybridMultilevel"/>
    <w:tmpl w:val="EF88F94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39"/>
  </w:num>
  <w:num w:numId="4">
    <w:abstractNumId w:val="11"/>
  </w:num>
  <w:num w:numId="5">
    <w:abstractNumId w:val="19"/>
  </w:num>
  <w:num w:numId="6">
    <w:abstractNumId w:val="5"/>
  </w:num>
  <w:num w:numId="7">
    <w:abstractNumId w:val="37"/>
  </w:num>
  <w:num w:numId="8">
    <w:abstractNumId w:val="26"/>
  </w:num>
  <w:num w:numId="9">
    <w:abstractNumId w:val="28"/>
  </w:num>
  <w:num w:numId="10">
    <w:abstractNumId w:val="3"/>
  </w:num>
  <w:num w:numId="11">
    <w:abstractNumId w:val="8"/>
  </w:num>
  <w:num w:numId="12">
    <w:abstractNumId w:val="4"/>
  </w:num>
  <w:num w:numId="13">
    <w:abstractNumId w:val="16"/>
  </w:num>
  <w:num w:numId="14">
    <w:abstractNumId w:val="33"/>
  </w:num>
  <w:num w:numId="15">
    <w:abstractNumId w:val="17"/>
  </w:num>
  <w:num w:numId="16">
    <w:abstractNumId w:val="34"/>
  </w:num>
  <w:num w:numId="17">
    <w:abstractNumId w:val="7"/>
  </w:num>
  <w:num w:numId="18">
    <w:abstractNumId w:val="38"/>
  </w:num>
  <w:num w:numId="19">
    <w:abstractNumId w:val="21"/>
  </w:num>
  <w:num w:numId="20">
    <w:abstractNumId w:val="32"/>
  </w:num>
  <w:num w:numId="21">
    <w:abstractNumId w:val="9"/>
  </w:num>
  <w:num w:numId="22">
    <w:abstractNumId w:val="2"/>
  </w:num>
  <w:num w:numId="23">
    <w:abstractNumId w:val="20"/>
  </w:num>
  <w:num w:numId="24">
    <w:abstractNumId w:val="15"/>
  </w:num>
  <w:num w:numId="25">
    <w:abstractNumId w:val="12"/>
  </w:num>
  <w:num w:numId="26">
    <w:abstractNumId w:val="18"/>
  </w:num>
  <w:num w:numId="27">
    <w:abstractNumId w:val="14"/>
  </w:num>
  <w:num w:numId="28">
    <w:abstractNumId w:val="25"/>
  </w:num>
  <w:num w:numId="29">
    <w:abstractNumId w:val="30"/>
  </w:num>
  <w:num w:numId="30">
    <w:abstractNumId w:val="23"/>
  </w:num>
  <w:num w:numId="31">
    <w:abstractNumId w:val="10"/>
  </w:num>
  <w:num w:numId="32">
    <w:abstractNumId w:val="24"/>
  </w:num>
  <w:num w:numId="33">
    <w:abstractNumId w:val="27"/>
  </w:num>
  <w:num w:numId="34">
    <w:abstractNumId w:val="1"/>
  </w:num>
  <w:num w:numId="35">
    <w:abstractNumId w:val="35"/>
  </w:num>
  <w:num w:numId="36">
    <w:abstractNumId w:val="6"/>
  </w:num>
  <w:num w:numId="37">
    <w:abstractNumId w:val="31"/>
  </w:num>
  <w:num w:numId="38">
    <w:abstractNumId w:val="0"/>
  </w:num>
  <w:num w:numId="39">
    <w:abstractNumId w:val="22"/>
  </w:num>
  <w:num w:numId="40">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0C"/>
    <w:rsid w:val="000035A0"/>
    <w:rsid w:val="0001313D"/>
    <w:rsid w:val="00030501"/>
    <w:rsid w:val="00052CEB"/>
    <w:rsid w:val="00054CA0"/>
    <w:rsid w:val="00057F9B"/>
    <w:rsid w:val="00072A20"/>
    <w:rsid w:val="000767A7"/>
    <w:rsid w:val="000A2F0A"/>
    <w:rsid w:val="000B4DB2"/>
    <w:rsid w:val="000C2290"/>
    <w:rsid w:val="000C3D6F"/>
    <w:rsid w:val="000D3F4D"/>
    <w:rsid w:val="000D560A"/>
    <w:rsid w:val="000D5D09"/>
    <w:rsid w:val="001003B8"/>
    <w:rsid w:val="001101C9"/>
    <w:rsid w:val="001102C6"/>
    <w:rsid w:val="0011381A"/>
    <w:rsid w:val="00117622"/>
    <w:rsid w:val="00122BC7"/>
    <w:rsid w:val="0012312A"/>
    <w:rsid w:val="0012398A"/>
    <w:rsid w:val="0013337D"/>
    <w:rsid w:val="00133E8F"/>
    <w:rsid w:val="001414B2"/>
    <w:rsid w:val="00143BCC"/>
    <w:rsid w:val="00143E76"/>
    <w:rsid w:val="001604DF"/>
    <w:rsid w:val="001636B2"/>
    <w:rsid w:val="00165391"/>
    <w:rsid w:val="00165EA5"/>
    <w:rsid w:val="001765EE"/>
    <w:rsid w:val="00177F24"/>
    <w:rsid w:val="00180124"/>
    <w:rsid w:val="001A00B0"/>
    <w:rsid w:val="001A2CA0"/>
    <w:rsid w:val="001A2F7A"/>
    <w:rsid w:val="001B59AE"/>
    <w:rsid w:val="001C0189"/>
    <w:rsid w:val="001D2E17"/>
    <w:rsid w:val="001D4CFC"/>
    <w:rsid w:val="001F6BF2"/>
    <w:rsid w:val="00221951"/>
    <w:rsid w:val="00224E88"/>
    <w:rsid w:val="00227909"/>
    <w:rsid w:val="00227FD4"/>
    <w:rsid w:val="002329EC"/>
    <w:rsid w:val="00257E93"/>
    <w:rsid w:val="00260595"/>
    <w:rsid w:val="00262552"/>
    <w:rsid w:val="00266D03"/>
    <w:rsid w:val="00271DCD"/>
    <w:rsid w:val="002745EB"/>
    <w:rsid w:val="0027725A"/>
    <w:rsid w:val="0028451E"/>
    <w:rsid w:val="00287BED"/>
    <w:rsid w:val="00292479"/>
    <w:rsid w:val="002B67E4"/>
    <w:rsid w:val="002C461B"/>
    <w:rsid w:val="002C7B28"/>
    <w:rsid w:val="002E1746"/>
    <w:rsid w:val="002F1DDF"/>
    <w:rsid w:val="002F6D68"/>
    <w:rsid w:val="00320A98"/>
    <w:rsid w:val="0033214A"/>
    <w:rsid w:val="003322F7"/>
    <w:rsid w:val="00334CBF"/>
    <w:rsid w:val="003429BA"/>
    <w:rsid w:val="00380737"/>
    <w:rsid w:val="00381E75"/>
    <w:rsid w:val="003979AE"/>
    <w:rsid w:val="003B6208"/>
    <w:rsid w:val="003C0FF4"/>
    <w:rsid w:val="003D5B7C"/>
    <w:rsid w:val="003D64BB"/>
    <w:rsid w:val="004013AD"/>
    <w:rsid w:val="004062E3"/>
    <w:rsid w:val="00414CA2"/>
    <w:rsid w:val="00426C9B"/>
    <w:rsid w:val="00431855"/>
    <w:rsid w:val="00445BFB"/>
    <w:rsid w:val="00452652"/>
    <w:rsid w:val="00454060"/>
    <w:rsid w:val="0046091D"/>
    <w:rsid w:val="004755C3"/>
    <w:rsid w:val="00476C03"/>
    <w:rsid w:val="00493CD0"/>
    <w:rsid w:val="00496192"/>
    <w:rsid w:val="00497BDE"/>
    <w:rsid w:val="004B47EB"/>
    <w:rsid w:val="004B50A2"/>
    <w:rsid w:val="004B6B23"/>
    <w:rsid w:val="004C70B4"/>
    <w:rsid w:val="004E4DCE"/>
    <w:rsid w:val="004E75EC"/>
    <w:rsid w:val="004F03BC"/>
    <w:rsid w:val="004F5C0D"/>
    <w:rsid w:val="00501E2A"/>
    <w:rsid w:val="0050252D"/>
    <w:rsid w:val="00502603"/>
    <w:rsid w:val="00511DB6"/>
    <w:rsid w:val="00512E2A"/>
    <w:rsid w:val="00521789"/>
    <w:rsid w:val="00523CB4"/>
    <w:rsid w:val="00524E83"/>
    <w:rsid w:val="00534D87"/>
    <w:rsid w:val="0055767D"/>
    <w:rsid w:val="00566CB1"/>
    <w:rsid w:val="0056753A"/>
    <w:rsid w:val="00571B1A"/>
    <w:rsid w:val="00572A17"/>
    <w:rsid w:val="00595DD4"/>
    <w:rsid w:val="00597255"/>
    <w:rsid w:val="005B2755"/>
    <w:rsid w:val="005B34EE"/>
    <w:rsid w:val="005D154A"/>
    <w:rsid w:val="005E7120"/>
    <w:rsid w:val="005F59FE"/>
    <w:rsid w:val="00600616"/>
    <w:rsid w:val="006103EF"/>
    <w:rsid w:val="006116E3"/>
    <w:rsid w:val="00611B02"/>
    <w:rsid w:val="0061586F"/>
    <w:rsid w:val="006173F2"/>
    <w:rsid w:val="00620D3D"/>
    <w:rsid w:val="0064410A"/>
    <w:rsid w:val="0064464D"/>
    <w:rsid w:val="0065301E"/>
    <w:rsid w:val="0066381E"/>
    <w:rsid w:val="006720CD"/>
    <w:rsid w:val="0068001F"/>
    <w:rsid w:val="006853F8"/>
    <w:rsid w:val="00686519"/>
    <w:rsid w:val="006969A6"/>
    <w:rsid w:val="006B1399"/>
    <w:rsid w:val="006B2E09"/>
    <w:rsid w:val="006C3AF0"/>
    <w:rsid w:val="006D4D09"/>
    <w:rsid w:val="006E113F"/>
    <w:rsid w:val="006E40C5"/>
    <w:rsid w:val="006E59FE"/>
    <w:rsid w:val="006F09B7"/>
    <w:rsid w:val="006F40F5"/>
    <w:rsid w:val="007151DA"/>
    <w:rsid w:val="00716A1A"/>
    <w:rsid w:val="0072015F"/>
    <w:rsid w:val="0072096B"/>
    <w:rsid w:val="007226B6"/>
    <w:rsid w:val="00724746"/>
    <w:rsid w:val="00727EB7"/>
    <w:rsid w:val="00730B14"/>
    <w:rsid w:val="0073447D"/>
    <w:rsid w:val="007371E4"/>
    <w:rsid w:val="00742A7E"/>
    <w:rsid w:val="00743326"/>
    <w:rsid w:val="00756DDB"/>
    <w:rsid w:val="00757D70"/>
    <w:rsid w:val="007736AE"/>
    <w:rsid w:val="00781E81"/>
    <w:rsid w:val="0078526E"/>
    <w:rsid w:val="007A7B20"/>
    <w:rsid w:val="007B3C98"/>
    <w:rsid w:val="007F4C41"/>
    <w:rsid w:val="008037A6"/>
    <w:rsid w:val="00806FD9"/>
    <w:rsid w:val="0081388A"/>
    <w:rsid w:val="00814562"/>
    <w:rsid w:val="008249F1"/>
    <w:rsid w:val="00827A91"/>
    <w:rsid w:val="00841E7D"/>
    <w:rsid w:val="008535AA"/>
    <w:rsid w:val="008566F4"/>
    <w:rsid w:val="00862C42"/>
    <w:rsid w:val="008806BE"/>
    <w:rsid w:val="008830E1"/>
    <w:rsid w:val="00885718"/>
    <w:rsid w:val="00890F98"/>
    <w:rsid w:val="008A3ACB"/>
    <w:rsid w:val="008B481F"/>
    <w:rsid w:val="008C2D75"/>
    <w:rsid w:val="008C51BA"/>
    <w:rsid w:val="008D43CE"/>
    <w:rsid w:val="008D69DE"/>
    <w:rsid w:val="008E7FF1"/>
    <w:rsid w:val="008F2597"/>
    <w:rsid w:val="008F71F6"/>
    <w:rsid w:val="009210AA"/>
    <w:rsid w:val="00922603"/>
    <w:rsid w:val="009263F9"/>
    <w:rsid w:val="00932C87"/>
    <w:rsid w:val="00935B7B"/>
    <w:rsid w:val="00947A55"/>
    <w:rsid w:val="00951055"/>
    <w:rsid w:val="00960923"/>
    <w:rsid w:val="00981E7F"/>
    <w:rsid w:val="00985ABD"/>
    <w:rsid w:val="00985C5F"/>
    <w:rsid w:val="00991ECB"/>
    <w:rsid w:val="009A0712"/>
    <w:rsid w:val="009A21E0"/>
    <w:rsid w:val="009A3CD2"/>
    <w:rsid w:val="009E3951"/>
    <w:rsid w:val="009E3ED3"/>
    <w:rsid w:val="009F2351"/>
    <w:rsid w:val="009F460B"/>
    <w:rsid w:val="00A0746E"/>
    <w:rsid w:val="00A17B69"/>
    <w:rsid w:val="00A204CF"/>
    <w:rsid w:val="00A257A5"/>
    <w:rsid w:val="00A309D8"/>
    <w:rsid w:val="00A47CB1"/>
    <w:rsid w:val="00A65735"/>
    <w:rsid w:val="00A674EC"/>
    <w:rsid w:val="00A776D9"/>
    <w:rsid w:val="00A80F9F"/>
    <w:rsid w:val="00A81D03"/>
    <w:rsid w:val="00A918AB"/>
    <w:rsid w:val="00A9355A"/>
    <w:rsid w:val="00AA3F1C"/>
    <w:rsid w:val="00AB3922"/>
    <w:rsid w:val="00AB5B07"/>
    <w:rsid w:val="00AB7942"/>
    <w:rsid w:val="00AC0ED7"/>
    <w:rsid w:val="00AC76D8"/>
    <w:rsid w:val="00AD21CF"/>
    <w:rsid w:val="00AD5C19"/>
    <w:rsid w:val="00AF1A26"/>
    <w:rsid w:val="00B006F0"/>
    <w:rsid w:val="00B17667"/>
    <w:rsid w:val="00B33AAD"/>
    <w:rsid w:val="00B4353B"/>
    <w:rsid w:val="00B4470B"/>
    <w:rsid w:val="00B47816"/>
    <w:rsid w:val="00B54CC7"/>
    <w:rsid w:val="00B55F3B"/>
    <w:rsid w:val="00B57390"/>
    <w:rsid w:val="00B61B06"/>
    <w:rsid w:val="00B64D28"/>
    <w:rsid w:val="00B6635A"/>
    <w:rsid w:val="00B91539"/>
    <w:rsid w:val="00B965D2"/>
    <w:rsid w:val="00BB3EC1"/>
    <w:rsid w:val="00BC230C"/>
    <w:rsid w:val="00BC33C8"/>
    <w:rsid w:val="00BD05EC"/>
    <w:rsid w:val="00BD70DD"/>
    <w:rsid w:val="00BE4662"/>
    <w:rsid w:val="00BE6366"/>
    <w:rsid w:val="00BF6E07"/>
    <w:rsid w:val="00C102E6"/>
    <w:rsid w:val="00C3135F"/>
    <w:rsid w:val="00C45185"/>
    <w:rsid w:val="00C5026E"/>
    <w:rsid w:val="00C56F6F"/>
    <w:rsid w:val="00C611F6"/>
    <w:rsid w:val="00C768E1"/>
    <w:rsid w:val="00C77339"/>
    <w:rsid w:val="00C95E9E"/>
    <w:rsid w:val="00CA546C"/>
    <w:rsid w:val="00CA576E"/>
    <w:rsid w:val="00CB42C0"/>
    <w:rsid w:val="00CD41F1"/>
    <w:rsid w:val="00CD7A7B"/>
    <w:rsid w:val="00CE4D34"/>
    <w:rsid w:val="00CF1ABB"/>
    <w:rsid w:val="00D11E9D"/>
    <w:rsid w:val="00D16EBE"/>
    <w:rsid w:val="00D255B1"/>
    <w:rsid w:val="00D27A5B"/>
    <w:rsid w:val="00D326D2"/>
    <w:rsid w:val="00D44159"/>
    <w:rsid w:val="00D45279"/>
    <w:rsid w:val="00D47DCB"/>
    <w:rsid w:val="00D60190"/>
    <w:rsid w:val="00D6422A"/>
    <w:rsid w:val="00D7244C"/>
    <w:rsid w:val="00D858CD"/>
    <w:rsid w:val="00D86B6A"/>
    <w:rsid w:val="00D96566"/>
    <w:rsid w:val="00DA2D97"/>
    <w:rsid w:val="00DB4678"/>
    <w:rsid w:val="00DB472B"/>
    <w:rsid w:val="00DB5267"/>
    <w:rsid w:val="00DD2225"/>
    <w:rsid w:val="00DD3F10"/>
    <w:rsid w:val="00DE4A60"/>
    <w:rsid w:val="00DE5F6E"/>
    <w:rsid w:val="00DF273F"/>
    <w:rsid w:val="00DF6D95"/>
    <w:rsid w:val="00E034EE"/>
    <w:rsid w:val="00E03F0D"/>
    <w:rsid w:val="00E14989"/>
    <w:rsid w:val="00E178AB"/>
    <w:rsid w:val="00E35FB3"/>
    <w:rsid w:val="00E37176"/>
    <w:rsid w:val="00E459A6"/>
    <w:rsid w:val="00E57EB7"/>
    <w:rsid w:val="00E62FC7"/>
    <w:rsid w:val="00E77BF2"/>
    <w:rsid w:val="00E85729"/>
    <w:rsid w:val="00E86F0E"/>
    <w:rsid w:val="00E928B2"/>
    <w:rsid w:val="00EA0B94"/>
    <w:rsid w:val="00EB10AE"/>
    <w:rsid w:val="00ED0B74"/>
    <w:rsid w:val="00ED6B12"/>
    <w:rsid w:val="00EE0EC0"/>
    <w:rsid w:val="00EE3307"/>
    <w:rsid w:val="00EE523B"/>
    <w:rsid w:val="00EF21F8"/>
    <w:rsid w:val="00EF336B"/>
    <w:rsid w:val="00EF424C"/>
    <w:rsid w:val="00F01CC6"/>
    <w:rsid w:val="00F056FB"/>
    <w:rsid w:val="00F13084"/>
    <w:rsid w:val="00F13B6B"/>
    <w:rsid w:val="00F14A3C"/>
    <w:rsid w:val="00F215FA"/>
    <w:rsid w:val="00F21B80"/>
    <w:rsid w:val="00F24822"/>
    <w:rsid w:val="00F2554E"/>
    <w:rsid w:val="00F27996"/>
    <w:rsid w:val="00F35A41"/>
    <w:rsid w:val="00F43EA7"/>
    <w:rsid w:val="00F50491"/>
    <w:rsid w:val="00F65666"/>
    <w:rsid w:val="00F67222"/>
    <w:rsid w:val="00F70E69"/>
    <w:rsid w:val="00F81EC5"/>
    <w:rsid w:val="00F83570"/>
    <w:rsid w:val="00F87AB4"/>
    <w:rsid w:val="00F87B0C"/>
    <w:rsid w:val="00FA0142"/>
    <w:rsid w:val="00FB329E"/>
    <w:rsid w:val="00FC48D6"/>
    <w:rsid w:val="00FC51E9"/>
    <w:rsid w:val="00FD5A12"/>
    <w:rsid w:val="00FF33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EF51C"/>
  <w15:docId w15:val="{6E049B55-DF1D-4F4B-B6D3-7EEA642F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2"/>
    <w:qFormat/>
    <w:rsid w:val="006D4D09"/>
    <w:pPr>
      <w:keepNext/>
      <w:spacing w:after="0" w:line="240" w:lineRule="auto"/>
      <w:jc w:val="both"/>
      <w:outlineLvl w:val="0"/>
    </w:pPr>
    <w:rPr>
      <w:rFonts w:ascii="Times New Roman" w:eastAsia="Times New Roman" w:hAnsi="Times New Roman" w:cs="Times New Roman"/>
      <w:i/>
      <w:iCs/>
      <w:sz w:val="20"/>
      <w:szCs w:val="20"/>
      <w:u w:val="single"/>
    </w:rPr>
  </w:style>
  <w:style w:type="paragraph" w:styleId="Heading2">
    <w:name w:val="heading 2"/>
    <w:basedOn w:val="Normal"/>
    <w:next w:val="Normal"/>
    <w:link w:val="Heading2Char"/>
    <w:qFormat/>
    <w:rsid w:val="006D4D09"/>
    <w:pPr>
      <w:keepNext/>
      <w:spacing w:after="0" w:line="240" w:lineRule="auto"/>
      <w:jc w:val="both"/>
      <w:outlineLvl w:val="1"/>
    </w:pPr>
    <w:rPr>
      <w:rFonts w:ascii="Times New Roman" w:eastAsia="Times New Roman" w:hAnsi="Times New Roman" w:cs="Times New Roman"/>
      <w:b/>
      <w:bCs/>
      <w:i/>
      <w:iCs/>
      <w:sz w:val="20"/>
      <w:szCs w:val="20"/>
      <w:u w:val="single"/>
    </w:rPr>
  </w:style>
  <w:style w:type="paragraph" w:styleId="Heading3">
    <w:name w:val="heading 3"/>
    <w:basedOn w:val="Normal"/>
    <w:next w:val="Normal"/>
    <w:link w:val="Heading3Char"/>
    <w:qFormat/>
    <w:rsid w:val="006D4D09"/>
    <w:pPr>
      <w:keepNext/>
      <w:spacing w:after="0" w:line="240" w:lineRule="auto"/>
      <w:outlineLvl w:val="2"/>
    </w:pPr>
    <w:rPr>
      <w:rFonts w:ascii="Times New Roman" w:eastAsia="Times New Roman" w:hAnsi="Times New Roman" w:cs="Times New Roman"/>
      <w:b/>
      <w:bCs/>
      <w:sz w:val="20"/>
      <w:szCs w:val="20"/>
      <w:lang w:val="pl-PL"/>
    </w:rPr>
  </w:style>
  <w:style w:type="paragraph" w:styleId="Heading4">
    <w:name w:val="heading 4"/>
    <w:basedOn w:val="Normal"/>
    <w:next w:val="Normal"/>
    <w:link w:val="Heading4Char"/>
    <w:qFormat/>
    <w:rsid w:val="006D4D09"/>
    <w:pPr>
      <w:keepNext/>
      <w:spacing w:after="0" w:line="240" w:lineRule="auto"/>
      <w:outlineLvl w:val="3"/>
    </w:pPr>
    <w:rPr>
      <w:rFonts w:ascii="Arial" w:eastAsia="Times New Roman" w:hAnsi="Arial" w:cs="Times New Roman"/>
      <w:b/>
      <w:bCs/>
      <w:sz w:val="16"/>
      <w:szCs w:val="20"/>
      <w:lang w:eastAsia="hr-HR"/>
    </w:rPr>
  </w:style>
  <w:style w:type="paragraph" w:styleId="Heading5">
    <w:name w:val="heading 5"/>
    <w:basedOn w:val="Normal"/>
    <w:next w:val="Normal"/>
    <w:link w:val="Heading5Char"/>
    <w:qFormat/>
    <w:rsid w:val="006D4D09"/>
    <w:pPr>
      <w:spacing w:before="240" w:after="60" w:line="240" w:lineRule="auto"/>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D4D09"/>
    <w:pPr>
      <w:keepNext/>
      <w:spacing w:after="0" w:line="240" w:lineRule="auto"/>
      <w:outlineLvl w:val="5"/>
    </w:pPr>
    <w:rPr>
      <w:rFonts w:ascii="Times New Roman" w:eastAsia="Times New Roman" w:hAnsi="Times New Roman" w:cs="Times New Roman"/>
      <w:b/>
      <w:bCs/>
      <w:sz w:val="16"/>
      <w:szCs w:val="20"/>
    </w:rPr>
  </w:style>
  <w:style w:type="paragraph" w:styleId="Heading7">
    <w:name w:val="heading 7"/>
    <w:basedOn w:val="Normal"/>
    <w:next w:val="Normal"/>
    <w:link w:val="Heading7Char"/>
    <w:qFormat/>
    <w:rsid w:val="006D4D09"/>
    <w:pPr>
      <w:keepNext/>
      <w:spacing w:after="0" w:line="240" w:lineRule="auto"/>
      <w:jc w:val="center"/>
      <w:outlineLvl w:val="6"/>
    </w:pPr>
    <w:rPr>
      <w:rFonts w:ascii="Arial" w:eastAsia="Times New Roman" w:hAnsi="Arial" w:cs="Arial"/>
      <w:b/>
      <w:bCs/>
      <w:sz w:val="18"/>
      <w:szCs w:val="20"/>
      <w:lang w:eastAsia="hr-HR"/>
    </w:rPr>
  </w:style>
  <w:style w:type="paragraph" w:styleId="Heading8">
    <w:name w:val="heading 8"/>
    <w:basedOn w:val="Normal"/>
    <w:next w:val="Normal"/>
    <w:link w:val="Heading8Char"/>
    <w:qFormat/>
    <w:rsid w:val="006D4D09"/>
    <w:pPr>
      <w:keepNext/>
      <w:spacing w:after="0" w:line="240" w:lineRule="auto"/>
      <w:outlineLvl w:val="7"/>
    </w:pPr>
    <w:rPr>
      <w:rFonts w:ascii="Times New Roman" w:eastAsia="Times New Roman" w:hAnsi="Times New Roman" w:cs="Times New Roman"/>
      <w:b/>
      <w:bCs/>
      <w:sz w:val="24"/>
      <w:szCs w:val="24"/>
      <w:lang w:eastAsia="hr-HR"/>
    </w:rPr>
  </w:style>
  <w:style w:type="paragraph" w:styleId="Heading9">
    <w:name w:val="heading 9"/>
    <w:basedOn w:val="Normal"/>
    <w:next w:val="Normal"/>
    <w:link w:val="Heading9Char"/>
    <w:qFormat/>
    <w:rsid w:val="006D4D09"/>
    <w:pPr>
      <w:keepNext/>
      <w:spacing w:after="0" w:line="240" w:lineRule="auto"/>
      <w:jc w:val="both"/>
      <w:outlineLvl w:val="8"/>
    </w:pPr>
    <w:rPr>
      <w:rFonts w:ascii="Arial" w:eastAsia="Times New Roman" w:hAnsi="Arial" w:cs="Arial"/>
      <w:b/>
      <w:bCs/>
      <w:sz w:val="18"/>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5B7B"/>
    <w:pPr>
      <w:tabs>
        <w:tab w:val="center" w:pos="4536"/>
        <w:tab w:val="right" w:pos="9072"/>
      </w:tabs>
      <w:spacing w:after="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935B7B"/>
    <w:rPr>
      <w:rFonts w:ascii="Times New Roman" w:eastAsia="Times New Roman" w:hAnsi="Times New Roman" w:cs="Times New Roman"/>
      <w:sz w:val="24"/>
      <w:szCs w:val="20"/>
    </w:rPr>
  </w:style>
  <w:style w:type="character" w:customStyle="1" w:styleId="Heading1Char">
    <w:name w:val="Heading 1 Char"/>
    <w:basedOn w:val="DefaultParagraphFont"/>
    <w:rsid w:val="006D4D0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D4D09"/>
    <w:rPr>
      <w:rFonts w:ascii="Times New Roman" w:eastAsia="Times New Roman" w:hAnsi="Times New Roman" w:cs="Times New Roman"/>
      <w:b/>
      <w:bCs/>
      <w:i/>
      <w:iCs/>
      <w:sz w:val="20"/>
      <w:szCs w:val="20"/>
      <w:u w:val="single"/>
    </w:rPr>
  </w:style>
  <w:style w:type="character" w:customStyle="1" w:styleId="Heading3Char">
    <w:name w:val="Heading 3 Char"/>
    <w:basedOn w:val="DefaultParagraphFont"/>
    <w:link w:val="Heading3"/>
    <w:rsid w:val="006D4D09"/>
    <w:rPr>
      <w:rFonts w:ascii="Times New Roman" w:eastAsia="Times New Roman" w:hAnsi="Times New Roman" w:cs="Times New Roman"/>
      <w:b/>
      <w:bCs/>
      <w:sz w:val="20"/>
      <w:szCs w:val="20"/>
      <w:lang w:val="pl-PL"/>
    </w:rPr>
  </w:style>
  <w:style w:type="character" w:customStyle="1" w:styleId="Heading4Char">
    <w:name w:val="Heading 4 Char"/>
    <w:basedOn w:val="DefaultParagraphFont"/>
    <w:link w:val="Heading4"/>
    <w:rsid w:val="006D4D09"/>
    <w:rPr>
      <w:rFonts w:ascii="Arial" w:eastAsia="Times New Roman" w:hAnsi="Arial" w:cs="Times New Roman"/>
      <w:b/>
      <w:bCs/>
      <w:sz w:val="16"/>
      <w:szCs w:val="20"/>
      <w:lang w:eastAsia="hr-HR"/>
    </w:rPr>
  </w:style>
  <w:style w:type="character" w:customStyle="1" w:styleId="Heading5Char">
    <w:name w:val="Heading 5 Char"/>
    <w:basedOn w:val="DefaultParagraphFont"/>
    <w:link w:val="Heading5"/>
    <w:rsid w:val="006D4D0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D4D09"/>
    <w:rPr>
      <w:rFonts w:ascii="Times New Roman" w:eastAsia="Times New Roman" w:hAnsi="Times New Roman" w:cs="Times New Roman"/>
      <w:b/>
      <w:bCs/>
      <w:sz w:val="16"/>
      <w:szCs w:val="20"/>
    </w:rPr>
  </w:style>
  <w:style w:type="character" w:customStyle="1" w:styleId="Heading7Char">
    <w:name w:val="Heading 7 Char"/>
    <w:basedOn w:val="DefaultParagraphFont"/>
    <w:link w:val="Heading7"/>
    <w:rsid w:val="006D4D09"/>
    <w:rPr>
      <w:rFonts w:ascii="Arial" w:eastAsia="Times New Roman" w:hAnsi="Arial" w:cs="Arial"/>
      <w:b/>
      <w:bCs/>
      <w:sz w:val="18"/>
      <w:szCs w:val="20"/>
      <w:lang w:eastAsia="hr-HR"/>
    </w:rPr>
  </w:style>
  <w:style w:type="character" w:customStyle="1" w:styleId="Heading8Char">
    <w:name w:val="Heading 8 Char"/>
    <w:basedOn w:val="DefaultParagraphFont"/>
    <w:link w:val="Heading8"/>
    <w:rsid w:val="006D4D09"/>
    <w:rPr>
      <w:rFonts w:ascii="Times New Roman" w:eastAsia="Times New Roman" w:hAnsi="Times New Roman" w:cs="Times New Roman"/>
      <w:b/>
      <w:bCs/>
      <w:sz w:val="24"/>
      <w:szCs w:val="24"/>
      <w:lang w:eastAsia="hr-HR"/>
    </w:rPr>
  </w:style>
  <w:style w:type="character" w:customStyle="1" w:styleId="Heading9Char">
    <w:name w:val="Heading 9 Char"/>
    <w:basedOn w:val="DefaultParagraphFont"/>
    <w:link w:val="Heading9"/>
    <w:rsid w:val="006D4D09"/>
    <w:rPr>
      <w:rFonts w:ascii="Arial" w:eastAsia="Times New Roman" w:hAnsi="Arial" w:cs="Arial"/>
      <w:b/>
      <w:bCs/>
      <w:sz w:val="18"/>
      <w:szCs w:val="24"/>
      <w:lang w:eastAsia="hr-HR"/>
    </w:rPr>
  </w:style>
  <w:style w:type="numbering" w:customStyle="1" w:styleId="NoList1">
    <w:name w:val="No List1"/>
    <w:next w:val="NoList"/>
    <w:uiPriority w:val="99"/>
    <w:semiHidden/>
    <w:rsid w:val="006D4D09"/>
  </w:style>
  <w:style w:type="character" w:customStyle="1" w:styleId="Heading1Char2">
    <w:name w:val="Heading 1 Char2"/>
    <w:link w:val="Heading1"/>
    <w:rsid w:val="006D4D09"/>
    <w:rPr>
      <w:rFonts w:ascii="Times New Roman" w:eastAsia="Times New Roman" w:hAnsi="Times New Roman" w:cs="Times New Roman"/>
      <w:i/>
      <w:iCs/>
      <w:sz w:val="20"/>
      <w:szCs w:val="20"/>
      <w:u w:val="single"/>
    </w:rPr>
  </w:style>
  <w:style w:type="paragraph" w:styleId="BodyTextIndent">
    <w:name w:val="Body Text Indent"/>
    <w:basedOn w:val="Normal"/>
    <w:link w:val="BodyTextIndentChar"/>
    <w:rsid w:val="006D4D09"/>
    <w:pPr>
      <w:spacing w:after="0" w:line="240" w:lineRule="auto"/>
      <w:ind w:firstLine="72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6D4D09"/>
    <w:rPr>
      <w:rFonts w:ascii="Times New Roman" w:eastAsia="Times New Roman" w:hAnsi="Times New Roman" w:cs="Times New Roman"/>
      <w:sz w:val="20"/>
      <w:szCs w:val="20"/>
    </w:rPr>
  </w:style>
  <w:style w:type="paragraph" w:styleId="BodyText2">
    <w:name w:val="Body Text 2"/>
    <w:basedOn w:val="Normal"/>
    <w:link w:val="BodyText2Char"/>
    <w:rsid w:val="006D4D09"/>
    <w:pPr>
      <w:spacing w:after="0" w:line="240" w:lineRule="auto"/>
      <w:jc w:val="both"/>
    </w:pPr>
    <w:rPr>
      <w:rFonts w:ascii="Times New Roman" w:eastAsia="Times New Roman" w:hAnsi="Times New Roman" w:cs="Times New Roman"/>
      <w:i/>
      <w:sz w:val="24"/>
      <w:szCs w:val="20"/>
      <w:lang w:eastAsia="hr-HR"/>
    </w:rPr>
  </w:style>
  <w:style w:type="character" w:customStyle="1" w:styleId="BodyText2Char">
    <w:name w:val="Body Text 2 Char"/>
    <w:basedOn w:val="DefaultParagraphFont"/>
    <w:link w:val="BodyText2"/>
    <w:rsid w:val="006D4D09"/>
    <w:rPr>
      <w:rFonts w:ascii="Times New Roman" w:eastAsia="Times New Roman" w:hAnsi="Times New Roman" w:cs="Times New Roman"/>
      <w:i/>
      <w:sz w:val="24"/>
      <w:szCs w:val="20"/>
      <w:lang w:eastAsia="hr-HR"/>
    </w:rPr>
  </w:style>
  <w:style w:type="paragraph" w:styleId="Footer">
    <w:name w:val="footer"/>
    <w:basedOn w:val="Normal"/>
    <w:link w:val="FooterChar"/>
    <w:uiPriority w:val="99"/>
    <w:rsid w:val="006D4D09"/>
    <w:pPr>
      <w:tabs>
        <w:tab w:val="center" w:pos="4536"/>
        <w:tab w:val="right" w:pos="9072"/>
      </w:tabs>
      <w:spacing w:after="0" w:line="240" w:lineRule="auto"/>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6D4D09"/>
    <w:rPr>
      <w:rFonts w:ascii="Times New Roman" w:eastAsia="Times New Roman" w:hAnsi="Times New Roman" w:cs="Times New Roman"/>
      <w:sz w:val="24"/>
      <w:szCs w:val="20"/>
    </w:rPr>
  </w:style>
  <w:style w:type="character" w:styleId="PageNumber">
    <w:name w:val="page number"/>
    <w:basedOn w:val="DefaultParagraphFont"/>
    <w:rsid w:val="006D4D09"/>
  </w:style>
  <w:style w:type="paragraph" w:styleId="BodyTextIndent2">
    <w:name w:val="Body Text Indent 2"/>
    <w:basedOn w:val="Normal"/>
    <w:link w:val="BodyTextIndent2Char"/>
    <w:rsid w:val="006D4D09"/>
    <w:pPr>
      <w:spacing w:after="0" w:line="240" w:lineRule="auto"/>
      <w:ind w:firstLine="709"/>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6D4D09"/>
    <w:rPr>
      <w:rFonts w:ascii="Times New Roman" w:eastAsia="Times New Roman" w:hAnsi="Times New Roman" w:cs="Times New Roman"/>
      <w:sz w:val="24"/>
      <w:szCs w:val="20"/>
    </w:rPr>
  </w:style>
  <w:style w:type="paragraph" w:styleId="BodyText">
    <w:name w:val="Body Text"/>
    <w:aliases w:val="  uvlaka 2"/>
    <w:basedOn w:val="Normal"/>
    <w:link w:val="BodyTextChar"/>
    <w:rsid w:val="006D4D09"/>
    <w:pPr>
      <w:spacing w:after="0" w:line="240" w:lineRule="auto"/>
    </w:pPr>
    <w:rPr>
      <w:rFonts w:ascii="Times New Roman" w:eastAsia="Times New Roman" w:hAnsi="Times New Roman" w:cs="Times New Roman"/>
      <w:sz w:val="20"/>
      <w:szCs w:val="20"/>
      <w:lang w:val="pl-PL"/>
    </w:rPr>
  </w:style>
  <w:style w:type="character" w:customStyle="1" w:styleId="BodyTextChar">
    <w:name w:val="Body Text Char"/>
    <w:aliases w:val="  uvlaka 2 Char"/>
    <w:basedOn w:val="DefaultParagraphFont"/>
    <w:link w:val="BodyText"/>
    <w:rsid w:val="006D4D09"/>
    <w:rPr>
      <w:rFonts w:ascii="Times New Roman" w:eastAsia="Times New Roman" w:hAnsi="Times New Roman" w:cs="Times New Roman"/>
      <w:sz w:val="20"/>
      <w:szCs w:val="20"/>
      <w:lang w:val="pl-PL"/>
    </w:rPr>
  </w:style>
  <w:style w:type="paragraph" w:styleId="BodyTextIndent3">
    <w:name w:val="Body Text Indent 3"/>
    <w:aliases w:val=" uvlaka 3,uvlaka 2,uvlaka 3,uvlaka 21,uvlaka 211,uvlaka 2111"/>
    <w:basedOn w:val="Normal"/>
    <w:link w:val="BodyTextIndent3Char1"/>
    <w:rsid w:val="006D4D09"/>
    <w:pPr>
      <w:tabs>
        <w:tab w:val="left" w:pos="709"/>
      </w:tabs>
      <w:spacing w:after="0" w:line="240" w:lineRule="auto"/>
      <w:ind w:left="705" w:hanging="705"/>
      <w:jc w:val="both"/>
    </w:pPr>
    <w:rPr>
      <w:rFonts w:ascii="Times New Roman" w:eastAsia="Times New Roman" w:hAnsi="Times New Roman" w:cs="Times New Roman"/>
      <w:b/>
      <w:bCs/>
      <w:sz w:val="24"/>
      <w:szCs w:val="20"/>
    </w:rPr>
  </w:style>
  <w:style w:type="character" w:customStyle="1" w:styleId="BodyTextIndent3Char">
    <w:name w:val="Body Text Indent 3 Char"/>
    <w:aliases w:val="uvlaka 3 Char,uvlaka 21 Char,uvlaka 211 Char,uvlaka 2111 Char"/>
    <w:basedOn w:val="DefaultParagraphFont"/>
    <w:rsid w:val="006D4D09"/>
    <w:rPr>
      <w:sz w:val="16"/>
      <w:szCs w:val="16"/>
    </w:rPr>
  </w:style>
  <w:style w:type="character" w:customStyle="1" w:styleId="BodyTextIndent3Char1">
    <w:name w:val="Body Text Indent 3 Char1"/>
    <w:aliases w:val=" uvlaka 3 Char,uvlaka 2 Char,uvlaka 3 Char1,uvlaka 21 Char1,uvlaka 211 Char1,uvlaka 2111 Char1"/>
    <w:link w:val="BodyTextIndent3"/>
    <w:locked/>
    <w:rsid w:val="006D4D09"/>
    <w:rPr>
      <w:rFonts w:ascii="Times New Roman" w:eastAsia="Times New Roman" w:hAnsi="Times New Roman" w:cs="Times New Roman"/>
      <w:b/>
      <w:bCs/>
      <w:sz w:val="24"/>
      <w:szCs w:val="20"/>
    </w:rPr>
  </w:style>
  <w:style w:type="paragraph" w:styleId="BalloonText">
    <w:name w:val="Balloon Text"/>
    <w:basedOn w:val="Normal"/>
    <w:link w:val="BalloonTextChar"/>
    <w:semiHidden/>
    <w:rsid w:val="006D4D0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D4D09"/>
    <w:rPr>
      <w:rFonts w:ascii="Tahoma" w:eastAsia="Times New Roman" w:hAnsi="Tahoma" w:cs="Tahoma"/>
      <w:sz w:val="16"/>
      <w:szCs w:val="16"/>
    </w:rPr>
  </w:style>
  <w:style w:type="paragraph" w:styleId="NormalWeb">
    <w:name w:val="Normal (Web)"/>
    <w:basedOn w:val="Normal"/>
    <w:rsid w:val="006D4D09"/>
    <w:pPr>
      <w:spacing w:before="144" w:after="192" w:line="240" w:lineRule="auto"/>
    </w:pPr>
    <w:rPr>
      <w:rFonts w:ascii="Times New Roman" w:eastAsia="Times New Roman" w:hAnsi="Times New Roman" w:cs="Times New Roman"/>
      <w:sz w:val="24"/>
      <w:szCs w:val="24"/>
      <w:lang w:eastAsia="hr-HR"/>
    </w:rPr>
  </w:style>
  <w:style w:type="paragraph" w:styleId="BodyText3">
    <w:name w:val="Body Text 3"/>
    <w:basedOn w:val="Normal"/>
    <w:link w:val="BodyText3Char"/>
    <w:rsid w:val="006D4D09"/>
    <w:pPr>
      <w:spacing w:after="120" w:line="240" w:lineRule="auto"/>
      <w:jc w:val="both"/>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6D4D09"/>
    <w:rPr>
      <w:rFonts w:ascii="Times New Roman" w:eastAsia="Times New Roman" w:hAnsi="Times New Roman" w:cs="Times New Roman"/>
      <w:sz w:val="16"/>
      <w:szCs w:val="16"/>
      <w:lang w:val="en-US"/>
    </w:rPr>
  </w:style>
  <w:style w:type="paragraph" w:styleId="Title">
    <w:name w:val="Title"/>
    <w:basedOn w:val="Normal"/>
    <w:link w:val="TitleChar"/>
    <w:qFormat/>
    <w:rsid w:val="006D4D0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D4D09"/>
    <w:rPr>
      <w:rFonts w:ascii="Times New Roman" w:eastAsia="Times New Roman" w:hAnsi="Times New Roman" w:cs="Times New Roman"/>
      <w:b/>
      <w:bCs/>
      <w:sz w:val="24"/>
      <w:szCs w:val="24"/>
    </w:rPr>
  </w:style>
  <w:style w:type="paragraph" w:customStyle="1" w:styleId="t-9-8">
    <w:name w:val="t-9-8"/>
    <w:basedOn w:val="Normal"/>
    <w:rsid w:val="006D4D0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
    <w:name w:val="List"/>
    <w:basedOn w:val="Normal"/>
    <w:rsid w:val="006D4D09"/>
    <w:pPr>
      <w:spacing w:after="0" w:line="360" w:lineRule="auto"/>
      <w:ind w:left="360" w:hanging="360"/>
      <w:jc w:val="both"/>
    </w:pPr>
    <w:rPr>
      <w:rFonts w:ascii="Times New Roman" w:eastAsia="Times New Roman" w:hAnsi="Times New Roman" w:cs="Times New Roman"/>
      <w:sz w:val="24"/>
      <w:szCs w:val="20"/>
      <w:lang w:eastAsia="hr-HR"/>
    </w:rPr>
  </w:style>
  <w:style w:type="paragraph" w:styleId="TOC2">
    <w:name w:val="toc 2"/>
    <w:basedOn w:val="Normal"/>
    <w:next w:val="Normal"/>
    <w:autoRedefine/>
    <w:semiHidden/>
    <w:rsid w:val="006D4D09"/>
    <w:pPr>
      <w:tabs>
        <w:tab w:val="right" w:leader="dot" w:pos="8313"/>
      </w:tabs>
      <w:spacing w:after="0" w:line="240" w:lineRule="auto"/>
      <w:jc w:val="both"/>
    </w:pPr>
    <w:rPr>
      <w:rFonts w:ascii="Arial" w:eastAsia="Times New Roman" w:hAnsi="Arial" w:cs="Arial"/>
      <w:b/>
      <w:bCs/>
      <w:i/>
      <w:iCs/>
      <w:sz w:val="20"/>
      <w:szCs w:val="20"/>
      <w:lang w:eastAsia="hr-HR"/>
    </w:rPr>
  </w:style>
  <w:style w:type="paragraph" w:customStyle="1" w:styleId="xl52">
    <w:name w:val="xl52"/>
    <w:basedOn w:val="Normal"/>
    <w:rsid w:val="006D4D09"/>
    <w:pPr>
      <w:spacing w:before="100" w:beforeAutospacing="1" w:after="100" w:afterAutospacing="1" w:line="240" w:lineRule="auto"/>
      <w:textAlignment w:val="top"/>
    </w:pPr>
    <w:rPr>
      <w:rFonts w:ascii="Arial" w:eastAsia="Times New Roman" w:hAnsi="Arial" w:cs="Arial"/>
      <w:b/>
      <w:bCs/>
      <w:sz w:val="20"/>
      <w:szCs w:val="20"/>
      <w:lang w:eastAsia="hr-HR"/>
    </w:rPr>
  </w:style>
  <w:style w:type="paragraph" w:styleId="Caption">
    <w:name w:val="caption"/>
    <w:basedOn w:val="Normal"/>
    <w:next w:val="Normal"/>
    <w:qFormat/>
    <w:rsid w:val="006D4D09"/>
    <w:pPr>
      <w:spacing w:after="0" w:line="240" w:lineRule="auto"/>
      <w:jc w:val="both"/>
    </w:pPr>
    <w:rPr>
      <w:rFonts w:ascii="Arial" w:eastAsia="Times New Roman" w:hAnsi="Arial" w:cs="Times New Roman"/>
      <w:b/>
      <w:sz w:val="20"/>
      <w:szCs w:val="20"/>
    </w:rPr>
  </w:style>
  <w:style w:type="paragraph" w:customStyle="1" w:styleId="BodyTextuvlaka3uvlaka2">
    <w:name w:val="Body Text.uvlaka 3.uvlaka 2"/>
    <w:basedOn w:val="Normal"/>
    <w:rsid w:val="006D4D09"/>
    <w:pPr>
      <w:spacing w:after="0" w:line="240" w:lineRule="auto"/>
    </w:pPr>
    <w:rPr>
      <w:rFonts w:ascii="Times New Roman" w:eastAsia="Times New Roman" w:hAnsi="Times New Roman" w:cs="Times New Roman"/>
      <w:sz w:val="24"/>
      <w:szCs w:val="24"/>
    </w:rPr>
  </w:style>
  <w:style w:type="paragraph" w:customStyle="1" w:styleId="BodyTextuvlaka3">
    <w:name w:val="Body Text.uvlaka 3"/>
    <w:basedOn w:val="Normal"/>
    <w:rsid w:val="006D4D09"/>
    <w:pPr>
      <w:spacing w:after="0" w:line="240" w:lineRule="auto"/>
    </w:pPr>
    <w:rPr>
      <w:rFonts w:ascii="Times New Roman" w:eastAsia="Times New Roman" w:hAnsi="Times New Roman" w:cs="Times New Roman"/>
      <w:sz w:val="24"/>
      <w:szCs w:val="24"/>
    </w:rPr>
  </w:style>
  <w:style w:type="paragraph" w:customStyle="1" w:styleId="BodyTextIndent2uvlaka2">
    <w:name w:val="Body Text Indent 2.uvlaka 2"/>
    <w:basedOn w:val="Normal"/>
    <w:rsid w:val="006D4D09"/>
    <w:pPr>
      <w:spacing w:after="0" w:line="240" w:lineRule="auto"/>
      <w:ind w:left="720"/>
      <w:jc w:val="both"/>
    </w:pPr>
    <w:rPr>
      <w:rFonts w:ascii="Arial" w:eastAsia="Times New Roman" w:hAnsi="Arial" w:cs="Times New Roman"/>
      <w:sz w:val="24"/>
      <w:szCs w:val="24"/>
    </w:rPr>
  </w:style>
  <w:style w:type="character" w:styleId="Hyperlink">
    <w:name w:val="Hyperlink"/>
    <w:rsid w:val="006D4D09"/>
    <w:rPr>
      <w:color w:val="0000FF"/>
      <w:u w:val="single"/>
    </w:rPr>
  </w:style>
  <w:style w:type="character" w:customStyle="1" w:styleId="CharChar1">
    <w:name w:val="Char Char1"/>
    <w:rsid w:val="006D4D09"/>
    <w:rPr>
      <w:i/>
      <w:iCs/>
      <w:u w:val="single"/>
      <w:lang w:val="hr-HR" w:eastAsia="en-US" w:bidi="ar-SA"/>
    </w:rPr>
  </w:style>
  <w:style w:type="character" w:styleId="FollowedHyperlink">
    <w:name w:val="FollowedHyperlink"/>
    <w:rsid w:val="006D4D09"/>
    <w:rPr>
      <w:color w:val="800080"/>
      <w:u w:val="single"/>
    </w:rPr>
  </w:style>
  <w:style w:type="paragraph" w:customStyle="1" w:styleId="font5">
    <w:name w:val="font5"/>
    <w:basedOn w:val="Normal"/>
    <w:rsid w:val="006D4D09"/>
    <w:pPr>
      <w:spacing w:before="100" w:beforeAutospacing="1" w:after="100" w:afterAutospacing="1" w:line="240" w:lineRule="auto"/>
    </w:pPr>
    <w:rPr>
      <w:rFonts w:ascii="Tahoma" w:eastAsia="Times New Roman" w:hAnsi="Tahoma" w:cs="Tahoma"/>
      <w:color w:val="000000"/>
      <w:sz w:val="16"/>
      <w:szCs w:val="16"/>
      <w:lang w:eastAsia="hr-HR"/>
    </w:rPr>
  </w:style>
  <w:style w:type="paragraph" w:customStyle="1" w:styleId="font6">
    <w:name w:val="font6"/>
    <w:basedOn w:val="Normal"/>
    <w:rsid w:val="006D4D09"/>
    <w:pPr>
      <w:spacing w:before="100" w:beforeAutospacing="1" w:after="100" w:afterAutospacing="1" w:line="240" w:lineRule="auto"/>
    </w:pPr>
    <w:rPr>
      <w:rFonts w:ascii="Tahoma" w:eastAsia="Times New Roman" w:hAnsi="Tahoma" w:cs="Tahoma"/>
      <w:b/>
      <w:bCs/>
      <w:color w:val="000000"/>
      <w:sz w:val="16"/>
      <w:szCs w:val="16"/>
      <w:lang w:eastAsia="hr-HR"/>
    </w:rPr>
  </w:style>
  <w:style w:type="paragraph" w:customStyle="1" w:styleId="font7">
    <w:name w:val="font7"/>
    <w:basedOn w:val="Normal"/>
    <w:rsid w:val="006D4D09"/>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197">
    <w:name w:val="xl197"/>
    <w:basedOn w:val="Normal"/>
    <w:rsid w:val="006D4D09"/>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98">
    <w:name w:val="xl198"/>
    <w:basedOn w:val="Normal"/>
    <w:rsid w:val="006D4D0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99">
    <w:name w:val="xl199"/>
    <w:basedOn w:val="Normal"/>
    <w:rsid w:val="006D4D09"/>
    <w:pP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200">
    <w:name w:val="xl200"/>
    <w:basedOn w:val="Normal"/>
    <w:rsid w:val="006D4D0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01">
    <w:name w:val="xl201"/>
    <w:basedOn w:val="Normal"/>
    <w:rsid w:val="006D4D09"/>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02">
    <w:name w:val="xl202"/>
    <w:basedOn w:val="Normal"/>
    <w:rsid w:val="006D4D09"/>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03">
    <w:name w:val="xl203"/>
    <w:basedOn w:val="Normal"/>
    <w:rsid w:val="006D4D09"/>
    <w:pPr>
      <w:pBdr>
        <w:top w:val="single" w:sz="4" w:space="0" w:color="auto"/>
        <w:bottom w:val="single" w:sz="4"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04">
    <w:name w:val="xl204"/>
    <w:basedOn w:val="Normal"/>
    <w:rsid w:val="006D4D09"/>
    <w:pPr>
      <w:pBdr>
        <w:top w:val="single" w:sz="4" w:space="0" w:color="auto"/>
        <w:bottom w:val="single" w:sz="4" w:space="0" w:color="auto"/>
      </w:pBdr>
      <w:shd w:val="clear" w:color="auto" w:fill="00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205">
    <w:name w:val="xl205"/>
    <w:basedOn w:val="Normal"/>
    <w:rsid w:val="006D4D09"/>
    <w:pPr>
      <w:pBdr>
        <w:top w:val="single" w:sz="4" w:space="0" w:color="auto"/>
        <w:bottom w:val="single" w:sz="4"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06">
    <w:name w:val="xl206"/>
    <w:basedOn w:val="Normal"/>
    <w:rsid w:val="006D4D09"/>
    <w:pPr>
      <w:pBdr>
        <w:top w:val="single" w:sz="4" w:space="0" w:color="auto"/>
        <w:bottom w:val="single" w:sz="4" w:space="0" w:color="auto"/>
      </w:pBdr>
      <w:shd w:val="clear" w:color="auto" w:fill="C0C0C0"/>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207">
    <w:name w:val="xl207"/>
    <w:basedOn w:val="Normal"/>
    <w:rsid w:val="006D4D09"/>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08">
    <w:name w:val="xl208"/>
    <w:basedOn w:val="Normal"/>
    <w:rsid w:val="006D4D09"/>
    <w:pPr>
      <w:pBdr>
        <w:top w:val="single" w:sz="4" w:space="0" w:color="auto"/>
        <w:bottom w:val="single" w:sz="4" w:space="0" w:color="auto"/>
      </w:pBdr>
      <w:shd w:val="clear" w:color="auto" w:fill="00FF00"/>
      <w:spacing w:before="100" w:beforeAutospacing="1" w:after="100" w:afterAutospacing="1" w:line="240" w:lineRule="auto"/>
      <w:textAlignment w:val="top"/>
    </w:pPr>
    <w:rPr>
      <w:rFonts w:ascii="Times New Roman" w:eastAsia="Times New Roman" w:hAnsi="Times New Roman" w:cs="Times New Roman"/>
      <w:b/>
      <w:bCs/>
      <w:sz w:val="24"/>
      <w:szCs w:val="24"/>
      <w:lang w:eastAsia="hr-HR"/>
    </w:rPr>
  </w:style>
  <w:style w:type="paragraph" w:customStyle="1" w:styleId="xl209">
    <w:name w:val="xl209"/>
    <w:basedOn w:val="Normal"/>
    <w:rsid w:val="006D4D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210">
    <w:name w:val="xl210"/>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11">
    <w:name w:val="xl211"/>
    <w:basedOn w:val="Normal"/>
    <w:rsid w:val="006D4D09"/>
    <w:pPr>
      <w:pBdr>
        <w:top w:val="single" w:sz="4" w:space="0" w:color="auto"/>
        <w:bottom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212">
    <w:name w:val="xl212"/>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13">
    <w:name w:val="xl213"/>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14">
    <w:name w:val="xl214"/>
    <w:basedOn w:val="Normal"/>
    <w:rsid w:val="006D4D09"/>
    <w:pPr>
      <w:pBdr>
        <w:top w:val="single" w:sz="4" w:space="0" w:color="auto"/>
        <w:bottom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215">
    <w:name w:val="xl215"/>
    <w:basedOn w:val="Normal"/>
    <w:rsid w:val="006D4D09"/>
    <w:pPr>
      <w:pBdr>
        <w:top w:val="single" w:sz="4" w:space="0" w:color="auto"/>
        <w:bottom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216">
    <w:name w:val="xl216"/>
    <w:basedOn w:val="Normal"/>
    <w:rsid w:val="006D4D09"/>
    <w:pPr>
      <w:pBdr>
        <w:top w:val="single" w:sz="4" w:space="0" w:color="auto"/>
        <w:bottom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217">
    <w:name w:val="xl217"/>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18">
    <w:name w:val="xl218"/>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219">
    <w:name w:val="xl219"/>
    <w:basedOn w:val="Normal"/>
    <w:rsid w:val="006D4D09"/>
    <w:pPr>
      <w:pBdr>
        <w:top w:val="single" w:sz="4" w:space="0" w:color="auto"/>
        <w:bottom w:val="single" w:sz="4" w:space="0" w:color="auto"/>
      </w:pBdr>
      <w:shd w:val="clear" w:color="auto" w:fill="00FF00"/>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20">
    <w:name w:val="xl220"/>
    <w:basedOn w:val="Normal"/>
    <w:rsid w:val="006D4D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21">
    <w:name w:val="xl221"/>
    <w:basedOn w:val="Normal"/>
    <w:rsid w:val="006D4D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222">
    <w:name w:val="xl222"/>
    <w:basedOn w:val="Normal"/>
    <w:rsid w:val="006D4D0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223">
    <w:name w:val="xl223"/>
    <w:basedOn w:val="Normal"/>
    <w:rsid w:val="006D4D09"/>
    <w:pPr>
      <w:pBdr>
        <w:top w:val="single" w:sz="4" w:space="0" w:color="auto"/>
        <w:bottom w:val="single" w:sz="4" w:space="0" w:color="auto"/>
      </w:pBdr>
      <w:shd w:val="clear" w:color="auto" w:fill="00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hr-HR"/>
    </w:rPr>
  </w:style>
  <w:style w:type="paragraph" w:customStyle="1" w:styleId="xl224">
    <w:name w:val="xl224"/>
    <w:basedOn w:val="Normal"/>
    <w:rsid w:val="006D4D09"/>
    <w:pPr>
      <w:pBdr>
        <w:top w:val="single" w:sz="4" w:space="0" w:color="auto"/>
        <w:bottom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hr-HR"/>
    </w:rPr>
  </w:style>
  <w:style w:type="paragraph" w:customStyle="1" w:styleId="xl225">
    <w:name w:val="xl225"/>
    <w:basedOn w:val="Normal"/>
    <w:rsid w:val="006D4D09"/>
    <w:pPr>
      <w:pBdr>
        <w:top w:val="single" w:sz="4" w:space="0" w:color="auto"/>
        <w:bottom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226">
    <w:name w:val="xl226"/>
    <w:basedOn w:val="Normal"/>
    <w:rsid w:val="006D4D0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27">
    <w:name w:val="xl227"/>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28">
    <w:name w:val="xl228"/>
    <w:basedOn w:val="Normal"/>
    <w:rsid w:val="006D4D09"/>
    <w:pPr>
      <w:pBdr>
        <w:top w:val="single" w:sz="4" w:space="0" w:color="auto"/>
        <w:bottom w:val="single" w:sz="4" w:space="0" w:color="auto"/>
      </w:pBdr>
      <w:shd w:val="clear" w:color="auto" w:fill="C0C0C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hr-HR"/>
    </w:rPr>
  </w:style>
  <w:style w:type="paragraph" w:customStyle="1" w:styleId="xl229">
    <w:name w:val="xl229"/>
    <w:basedOn w:val="Normal"/>
    <w:rsid w:val="006D4D09"/>
    <w:pPr>
      <w:pBdr>
        <w:top w:val="single" w:sz="4" w:space="0" w:color="auto"/>
        <w:bottom w:val="single" w:sz="4" w:space="0" w:color="auto"/>
      </w:pBdr>
      <w:shd w:val="clear" w:color="auto" w:fill="00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hr-HR"/>
    </w:rPr>
  </w:style>
  <w:style w:type="paragraph" w:customStyle="1" w:styleId="xl230">
    <w:name w:val="xl230"/>
    <w:basedOn w:val="Normal"/>
    <w:rsid w:val="006D4D0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hr-HR"/>
    </w:rPr>
  </w:style>
  <w:style w:type="paragraph" w:customStyle="1" w:styleId="xl231">
    <w:name w:val="xl231"/>
    <w:basedOn w:val="Normal"/>
    <w:rsid w:val="006D4D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32">
    <w:name w:val="xl232"/>
    <w:basedOn w:val="Normal"/>
    <w:rsid w:val="006D4D09"/>
    <w:pPr>
      <w:pBdr>
        <w:top w:val="single" w:sz="4" w:space="0" w:color="auto"/>
        <w:bottom w:val="single" w:sz="4" w:space="0" w:color="auto"/>
      </w:pBdr>
      <w:shd w:val="clear" w:color="auto" w:fill="00FF00"/>
      <w:spacing w:before="100" w:beforeAutospacing="1" w:after="100" w:afterAutospacing="1" w:line="240" w:lineRule="auto"/>
      <w:textAlignment w:val="top"/>
    </w:pPr>
    <w:rPr>
      <w:rFonts w:ascii="Times New Roman" w:eastAsia="Times New Roman" w:hAnsi="Times New Roman" w:cs="Times New Roman"/>
      <w:b/>
      <w:bCs/>
      <w:sz w:val="24"/>
      <w:szCs w:val="24"/>
      <w:lang w:eastAsia="hr-HR"/>
    </w:rPr>
  </w:style>
  <w:style w:type="paragraph" w:customStyle="1" w:styleId="xl233">
    <w:name w:val="xl233"/>
    <w:basedOn w:val="Normal"/>
    <w:rsid w:val="006D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34">
    <w:name w:val="xl234"/>
    <w:basedOn w:val="Normal"/>
    <w:rsid w:val="006D4D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235">
    <w:name w:val="xl235"/>
    <w:basedOn w:val="Normal"/>
    <w:rsid w:val="006D4D0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hr-HR"/>
    </w:rPr>
  </w:style>
  <w:style w:type="paragraph" w:customStyle="1" w:styleId="xl236">
    <w:name w:val="xl236"/>
    <w:basedOn w:val="Normal"/>
    <w:rsid w:val="006D4D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237">
    <w:name w:val="xl237"/>
    <w:basedOn w:val="Normal"/>
    <w:rsid w:val="006D4D09"/>
    <w:pPr>
      <w:pBdr>
        <w:top w:val="single" w:sz="4" w:space="0" w:color="auto"/>
        <w:bottom w:val="single" w:sz="4" w:space="0" w:color="auto"/>
      </w:pBdr>
      <w:shd w:val="clear" w:color="auto" w:fill="3399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38">
    <w:name w:val="xl238"/>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39">
    <w:name w:val="xl239"/>
    <w:basedOn w:val="Normal"/>
    <w:rsid w:val="006D4D0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240">
    <w:name w:val="xl240"/>
    <w:basedOn w:val="Normal"/>
    <w:rsid w:val="006D4D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241">
    <w:name w:val="xl241"/>
    <w:basedOn w:val="Normal"/>
    <w:rsid w:val="006D4D0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242">
    <w:name w:val="xl242"/>
    <w:basedOn w:val="Normal"/>
    <w:rsid w:val="006D4D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243">
    <w:name w:val="xl243"/>
    <w:basedOn w:val="Normal"/>
    <w:rsid w:val="006D4D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244">
    <w:name w:val="xl244"/>
    <w:basedOn w:val="Normal"/>
    <w:rsid w:val="006D4D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245">
    <w:name w:val="xl245"/>
    <w:basedOn w:val="Normal"/>
    <w:rsid w:val="006D4D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246">
    <w:name w:val="xl246"/>
    <w:basedOn w:val="Normal"/>
    <w:rsid w:val="006D4D09"/>
    <w:pPr>
      <w:pBdr>
        <w:top w:val="single" w:sz="4" w:space="0" w:color="auto"/>
        <w:bottom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247">
    <w:name w:val="xl247"/>
    <w:basedOn w:val="Normal"/>
    <w:rsid w:val="006D4D0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hr-HR"/>
    </w:rPr>
  </w:style>
  <w:style w:type="paragraph" w:customStyle="1" w:styleId="xl248">
    <w:name w:val="xl248"/>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49">
    <w:name w:val="xl249"/>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50">
    <w:name w:val="xl250"/>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51">
    <w:name w:val="xl251"/>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hr-HR"/>
    </w:rPr>
  </w:style>
  <w:style w:type="paragraph" w:customStyle="1" w:styleId="xl252">
    <w:name w:val="xl252"/>
    <w:basedOn w:val="Normal"/>
    <w:rsid w:val="006D4D0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253">
    <w:name w:val="xl253"/>
    <w:basedOn w:val="Normal"/>
    <w:rsid w:val="006D4D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54">
    <w:name w:val="xl254"/>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255">
    <w:name w:val="xl255"/>
    <w:basedOn w:val="Normal"/>
    <w:rsid w:val="006D4D09"/>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256">
    <w:name w:val="xl256"/>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257">
    <w:name w:val="xl257"/>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258">
    <w:name w:val="xl258"/>
    <w:basedOn w:val="Normal"/>
    <w:rsid w:val="006D4D0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hr-HR"/>
    </w:rPr>
  </w:style>
  <w:style w:type="paragraph" w:customStyle="1" w:styleId="xl259">
    <w:name w:val="xl259"/>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60">
    <w:name w:val="xl260"/>
    <w:basedOn w:val="Normal"/>
    <w:rsid w:val="006D4D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261">
    <w:name w:val="xl261"/>
    <w:basedOn w:val="Normal"/>
    <w:rsid w:val="006D4D09"/>
    <w:pPr>
      <w:pBdr>
        <w:top w:val="single" w:sz="4" w:space="0" w:color="auto"/>
        <w:bottom w:val="single" w:sz="4" w:space="0" w:color="auto"/>
      </w:pBdr>
      <w:shd w:val="clear" w:color="auto" w:fill="CC99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262">
    <w:name w:val="xl262"/>
    <w:basedOn w:val="Normal"/>
    <w:rsid w:val="006D4D09"/>
    <w:pPr>
      <w:pBdr>
        <w:top w:val="single" w:sz="4" w:space="0" w:color="auto"/>
        <w:bottom w:val="single" w:sz="4" w:space="0" w:color="auto"/>
      </w:pBdr>
      <w:shd w:val="clear" w:color="auto" w:fill="FF99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263">
    <w:name w:val="xl263"/>
    <w:basedOn w:val="Normal"/>
    <w:rsid w:val="006D4D09"/>
    <w:pPr>
      <w:pBdr>
        <w:top w:val="single" w:sz="4" w:space="0" w:color="auto"/>
        <w:bottom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264">
    <w:name w:val="xl264"/>
    <w:basedOn w:val="Normal"/>
    <w:rsid w:val="006D4D09"/>
    <w:pPr>
      <w:pBdr>
        <w:top w:val="single" w:sz="4" w:space="0" w:color="auto"/>
        <w:bottom w:val="single" w:sz="4" w:space="0" w:color="auto"/>
      </w:pBdr>
      <w:shd w:val="clear" w:color="auto" w:fill="FF99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265">
    <w:name w:val="xl265"/>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66">
    <w:name w:val="xl266"/>
    <w:basedOn w:val="Normal"/>
    <w:rsid w:val="006D4D09"/>
    <w:pPr>
      <w:pBdr>
        <w:top w:val="single" w:sz="4" w:space="0" w:color="auto"/>
        <w:bottom w:val="single" w:sz="4" w:space="0" w:color="auto"/>
      </w:pBdr>
      <w:shd w:val="clear" w:color="auto" w:fill="3366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267">
    <w:name w:val="xl267"/>
    <w:basedOn w:val="Normal"/>
    <w:rsid w:val="006D4D09"/>
    <w:pPr>
      <w:pBdr>
        <w:top w:val="single" w:sz="4" w:space="0" w:color="auto"/>
        <w:bottom w:val="single" w:sz="4" w:space="0" w:color="auto"/>
      </w:pBdr>
      <w:shd w:val="clear" w:color="auto" w:fill="FF00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268">
    <w:name w:val="xl268"/>
    <w:basedOn w:val="Normal"/>
    <w:rsid w:val="006D4D09"/>
    <w:pPr>
      <w:pBdr>
        <w:top w:val="single" w:sz="4" w:space="0" w:color="auto"/>
        <w:bottom w:val="single" w:sz="4" w:space="0" w:color="auto"/>
      </w:pBdr>
      <w:shd w:val="clear" w:color="auto" w:fill="FF00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269">
    <w:name w:val="xl269"/>
    <w:basedOn w:val="Normal"/>
    <w:rsid w:val="006D4D09"/>
    <w:pPr>
      <w:pBdr>
        <w:top w:val="single" w:sz="4" w:space="0" w:color="auto"/>
        <w:bottom w:val="single" w:sz="4" w:space="0" w:color="auto"/>
      </w:pBdr>
      <w:shd w:val="clear" w:color="auto" w:fill="99CC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270">
    <w:name w:val="xl270"/>
    <w:basedOn w:val="Normal"/>
    <w:rsid w:val="006D4D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71">
    <w:name w:val="xl271"/>
    <w:basedOn w:val="Normal"/>
    <w:rsid w:val="006D4D09"/>
    <w:pPr>
      <w:pBdr>
        <w:top w:val="single" w:sz="4" w:space="0" w:color="auto"/>
        <w:bottom w:val="single" w:sz="4" w:space="0" w:color="auto"/>
      </w:pBdr>
      <w:shd w:val="clear" w:color="auto" w:fill="FF99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Goran1">
    <w:name w:val="Goran 1"/>
    <w:rsid w:val="006D4D09"/>
    <w:pPr>
      <w:widowControl w:val="0"/>
      <w:tabs>
        <w:tab w:val="left" w:pos="-720"/>
      </w:tabs>
      <w:suppressAutoHyphens/>
      <w:autoSpaceDE w:val="0"/>
      <w:autoSpaceDN w:val="0"/>
      <w:adjustRightInd w:val="0"/>
      <w:spacing w:after="0" w:line="240" w:lineRule="atLeast"/>
      <w:jc w:val="both"/>
    </w:pPr>
    <w:rPr>
      <w:rFonts w:ascii="Courier New" w:eastAsia="Times New Roman" w:hAnsi="Courier New" w:cs="Courier New"/>
      <w:spacing w:val="-2"/>
      <w:lang w:val="en-GB"/>
    </w:rPr>
  </w:style>
  <w:style w:type="character" w:styleId="Strong">
    <w:name w:val="Strong"/>
    <w:qFormat/>
    <w:rsid w:val="006D4D09"/>
    <w:rPr>
      <w:b/>
      <w:bCs/>
    </w:rPr>
  </w:style>
  <w:style w:type="character" w:customStyle="1" w:styleId="uvlaka2CharChar">
    <w:name w:val="uvlaka 2 Char Char"/>
    <w:rsid w:val="006D4D09"/>
    <w:rPr>
      <w:lang w:val="pl-PL" w:eastAsia="en-US" w:bidi="ar-SA"/>
    </w:rPr>
  </w:style>
  <w:style w:type="paragraph" w:customStyle="1" w:styleId="ListParagraph2">
    <w:name w:val="List Paragraph2"/>
    <w:basedOn w:val="Normal"/>
    <w:uiPriority w:val="99"/>
    <w:qFormat/>
    <w:rsid w:val="006D4D09"/>
    <w:pPr>
      <w:spacing w:after="0" w:line="240" w:lineRule="auto"/>
      <w:ind w:left="720"/>
      <w:contextualSpacing/>
      <w:jc w:val="both"/>
    </w:pPr>
    <w:rPr>
      <w:rFonts w:ascii="Times New Roman" w:eastAsia="Calibri" w:hAnsi="Times New Roman" w:cs="Times New Roman"/>
      <w:sz w:val="24"/>
      <w:szCs w:val="20"/>
    </w:rPr>
  </w:style>
  <w:style w:type="character" w:customStyle="1" w:styleId="CharChar17">
    <w:name w:val="Char Char17"/>
    <w:rsid w:val="006D4D09"/>
    <w:rPr>
      <w:i/>
      <w:iCs/>
      <w:u w:val="single"/>
      <w:lang w:val="hr-HR" w:eastAsia="en-US" w:bidi="ar-SA"/>
    </w:rPr>
  </w:style>
  <w:style w:type="character" w:customStyle="1" w:styleId="CharChar11">
    <w:name w:val="Char Char11"/>
    <w:locked/>
    <w:rsid w:val="006D4D09"/>
    <w:rPr>
      <w:rFonts w:ascii="Arial" w:hAnsi="Arial" w:cs="Arial"/>
      <w:b/>
      <w:bCs/>
      <w:sz w:val="18"/>
      <w:lang w:val="hr-HR" w:eastAsia="hr-HR" w:bidi="ar-SA"/>
    </w:rPr>
  </w:style>
  <w:style w:type="character" w:customStyle="1" w:styleId="CharChar8">
    <w:name w:val="Char Char8"/>
    <w:locked/>
    <w:rsid w:val="006D4D09"/>
    <w:rPr>
      <w:lang w:val="hr-HR" w:eastAsia="en-US" w:bidi="ar-SA"/>
    </w:rPr>
  </w:style>
  <w:style w:type="paragraph" w:customStyle="1" w:styleId="ListParagraph1">
    <w:name w:val="List Paragraph1"/>
    <w:basedOn w:val="Normal"/>
    <w:qFormat/>
    <w:rsid w:val="006D4D09"/>
    <w:pPr>
      <w:spacing w:after="0" w:line="240" w:lineRule="auto"/>
      <w:ind w:left="720"/>
      <w:contextualSpacing/>
      <w:jc w:val="both"/>
    </w:pPr>
    <w:rPr>
      <w:rFonts w:ascii="Times New Roman" w:eastAsia="Calibri" w:hAnsi="Times New Roman" w:cs="Times New Roman"/>
      <w:sz w:val="24"/>
      <w:szCs w:val="20"/>
    </w:rPr>
  </w:style>
  <w:style w:type="character" w:customStyle="1" w:styleId="CharChar6">
    <w:name w:val="Char Char6"/>
    <w:locked/>
    <w:rsid w:val="006D4D09"/>
    <w:rPr>
      <w:sz w:val="24"/>
      <w:lang w:val="hr-HR" w:eastAsia="en-US" w:bidi="ar-SA"/>
    </w:rPr>
  </w:style>
  <w:style w:type="character" w:customStyle="1" w:styleId="CharChar5">
    <w:name w:val="Char Char5"/>
    <w:locked/>
    <w:rsid w:val="006D4D09"/>
    <w:rPr>
      <w:sz w:val="24"/>
      <w:lang w:val="hr-HR" w:eastAsia="en-US" w:bidi="ar-SA"/>
    </w:rPr>
  </w:style>
  <w:style w:type="character" w:customStyle="1" w:styleId="CharChar18">
    <w:name w:val="Char Char18"/>
    <w:rsid w:val="006D4D09"/>
    <w:rPr>
      <w:i/>
      <w:iCs/>
      <w:u w:val="single"/>
      <w:lang w:val="hr-HR" w:eastAsia="en-US" w:bidi="ar-SA"/>
    </w:rPr>
  </w:style>
  <w:style w:type="character" w:customStyle="1" w:styleId="CharChar12">
    <w:name w:val="Char Char12"/>
    <w:locked/>
    <w:rsid w:val="006D4D09"/>
    <w:rPr>
      <w:rFonts w:ascii="Arial" w:hAnsi="Arial" w:cs="Arial"/>
      <w:b/>
      <w:bCs/>
      <w:sz w:val="18"/>
      <w:lang w:val="hr-HR" w:eastAsia="hr-HR" w:bidi="ar-SA"/>
    </w:rPr>
  </w:style>
  <w:style w:type="character" w:customStyle="1" w:styleId="CharChar7">
    <w:name w:val="Char Char7"/>
    <w:locked/>
    <w:rsid w:val="006D4D09"/>
    <w:rPr>
      <w:sz w:val="24"/>
      <w:lang w:val="hr-HR" w:eastAsia="en-US" w:bidi="ar-SA"/>
    </w:rPr>
  </w:style>
  <w:style w:type="character" w:customStyle="1" w:styleId="Heading1Char1">
    <w:name w:val="Heading 1 Char1"/>
    <w:locked/>
    <w:rsid w:val="006D4D09"/>
    <w:rPr>
      <w:i/>
      <w:iCs/>
      <w:u w:val="single"/>
      <w:lang w:val="hr-HR" w:eastAsia="en-US" w:bidi="ar-SA"/>
    </w:rPr>
  </w:style>
  <w:style w:type="paragraph" w:styleId="CommentText">
    <w:name w:val="annotation text"/>
    <w:basedOn w:val="Normal"/>
    <w:link w:val="CommentTextChar"/>
    <w:uiPriority w:val="99"/>
    <w:rsid w:val="006D4D0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D4D09"/>
    <w:rPr>
      <w:rFonts w:ascii="Times New Roman" w:eastAsia="Times New Roman" w:hAnsi="Times New Roman" w:cs="Times New Roman"/>
      <w:sz w:val="20"/>
      <w:szCs w:val="20"/>
    </w:rPr>
  </w:style>
  <w:style w:type="character" w:customStyle="1" w:styleId="CharChar19">
    <w:name w:val="Char Char19"/>
    <w:uiPriority w:val="99"/>
    <w:rsid w:val="006D4D09"/>
    <w:rPr>
      <w:i/>
      <w:iCs/>
      <w:u w:val="single"/>
      <w:lang w:val="hr-HR" w:eastAsia="en-US" w:bidi="ar-SA"/>
    </w:rPr>
  </w:style>
  <w:style w:type="character" w:customStyle="1" w:styleId="uvlaka2CharChar3">
    <w:name w:val="uvlaka 2 Char Char3"/>
    <w:uiPriority w:val="99"/>
    <w:rsid w:val="006D4D09"/>
    <w:rPr>
      <w:lang w:val="pl-PL" w:eastAsia="en-US" w:bidi="ar-SA"/>
    </w:rPr>
  </w:style>
  <w:style w:type="paragraph" w:styleId="ListParagraph">
    <w:name w:val="List Paragraph"/>
    <w:basedOn w:val="Normal"/>
    <w:uiPriority w:val="99"/>
    <w:qFormat/>
    <w:rsid w:val="006D4D09"/>
    <w:pPr>
      <w:spacing w:after="0" w:line="240" w:lineRule="auto"/>
      <w:ind w:left="720"/>
      <w:contextualSpacing/>
      <w:jc w:val="both"/>
    </w:pPr>
    <w:rPr>
      <w:rFonts w:ascii="Times New Roman" w:eastAsia="Calibri" w:hAnsi="Times New Roman" w:cs="Times New Roman"/>
      <w:sz w:val="24"/>
      <w:szCs w:val="20"/>
    </w:rPr>
  </w:style>
  <w:style w:type="character" w:customStyle="1" w:styleId="CharChar172">
    <w:name w:val="Char Char172"/>
    <w:uiPriority w:val="99"/>
    <w:rsid w:val="006D4D09"/>
    <w:rPr>
      <w:i/>
      <w:iCs/>
      <w:u w:val="single"/>
      <w:lang w:val="hr-HR" w:eastAsia="en-US" w:bidi="ar-SA"/>
    </w:rPr>
  </w:style>
  <w:style w:type="character" w:customStyle="1" w:styleId="CharChar112">
    <w:name w:val="Char Char112"/>
    <w:uiPriority w:val="99"/>
    <w:locked/>
    <w:rsid w:val="006D4D09"/>
    <w:rPr>
      <w:rFonts w:ascii="Arial" w:hAnsi="Arial" w:cs="Arial"/>
      <w:b/>
      <w:bCs/>
      <w:sz w:val="18"/>
      <w:lang w:val="hr-HR" w:eastAsia="hr-HR" w:bidi="ar-SA"/>
    </w:rPr>
  </w:style>
  <w:style w:type="character" w:customStyle="1" w:styleId="CharChar82">
    <w:name w:val="Char Char82"/>
    <w:uiPriority w:val="99"/>
    <w:locked/>
    <w:rsid w:val="006D4D09"/>
    <w:rPr>
      <w:lang w:val="hr-HR" w:eastAsia="en-US" w:bidi="ar-SA"/>
    </w:rPr>
  </w:style>
  <w:style w:type="character" w:customStyle="1" w:styleId="CharChar62">
    <w:name w:val="Char Char62"/>
    <w:uiPriority w:val="99"/>
    <w:locked/>
    <w:rsid w:val="006D4D09"/>
    <w:rPr>
      <w:sz w:val="24"/>
      <w:lang w:val="hr-HR" w:eastAsia="en-US" w:bidi="ar-SA"/>
    </w:rPr>
  </w:style>
  <w:style w:type="character" w:customStyle="1" w:styleId="CharChar52">
    <w:name w:val="Char Char52"/>
    <w:uiPriority w:val="99"/>
    <w:locked/>
    <w:rsid w:val="006D4D09"/>
    <w:rPr>
      <w:sz w:val="24"/>
      <w:lang w:val="hr-HR" w:eastAsia="en-US" w:bidi="ar-SA"/>
    </w:rPr>
  </w:style>
  <w:style w:type="character" w:customStyle="1" w:styleId="CharChar182">
    <w:name w:val="Char Char182"/>
    <w:uiPriority w:val="99"/>
    <w:rsid w:val="006D4D09"/>
    <w:rPr>
      <w:i/>
      <w:iCs/>
      <w:u w:val="single"/>
      <w:lang w:val="hr-HR" w:eastAsia="en-US" w:bidi="ar-SA"/>
    </w:rPr>
  </w:style>
  <w:style w:type="character" w:customStyle="1" w:styleId="CharChar122">
    <w:name w:val="Char Char122"/>
    <w:uiPriority w:val="99"/>
    <w:locked/>
    <w:rsid w:val="006D4D09"/>
    <w:rPr>
      <w:rFonts w:ascii="Arial" w:hAnsi="Arial" w:cs="Arial"/>
      <w:b/>
      <w:bCs/>
      <w:sz w:val="18"/>
      <w:lang w:val="hr-HR" w:eastAsia="hr-HR" w:bidi="ar-SA"/>
    </w:rPr>
  </w:style>
  <w:style w:type="character" w:customStyle="1" w:styleId="CharChar72">
    <w:name w:val="Char Char72"/>
    <w:uiPriority w:val="99"/>
    <w:locked/>
    <w:rsid w:val="006D4D09"/>
    <w:rPr>
      <w:sz w:val="24"/>
      <w:lang w:val="hr-HR" w:eastAsia="en-US" w:bidi="ar-SA"/>
    </w:rPr>
  </w:style>
  <w:style w:type="character" w:customStyle="1" w:styleId="CharChar13">
    <w:name w:val="Char Char13"/>
    <w:uiPriority w:val="99"/>
    <w:locked/>
    <w:rsid w:val="006D4D09"/>
    <w:rPr>
      <w:sz w:val="24"/>
      <w:lang w:val="hr-HR" w:eastAsia="en-US" w:bidi="ar-SA"/>
    </w:rPr>
  </w:style>
  <w:style w:type="character" w:customStyle="1" w:styleId="CharChar10">
    <w:name w:val="Char Char10"/>
    <w:uiPriority w:val="99"/>
    <w:locked/>
    <w:rsid w:val="006D4D09"/>
    <w:rPr>
      <w:sz w:val="24"/>
      <w:lang w:val="hr-HR" w:eastAsia="en-US" w:bidi="ar-SA"/>
    </w:rPr>
  </w:style>
  <w:style w:type="character" w:customStyle="1" w:styleId="Heading1Char3">
    <w:name w:val="Heading 1 Char3"/>
    <w:rsid w:val="006D4D09"/>
    <w:rPr>
      <w:i/>
      <w:iCs/>
      <w:u w:val="single"/>
      <w:lang w:val="hr-HR" w:eastAsia="en-US" w:bidi="ar-SA"/>
    </w:rPr>
  </w:style>
  <w:style w:type="character" w:customStyle="1" w:styleId="Heading7Char1">
    <w:name w:val="Heading 7 Char1"/>
    <w:locked/>
    <w:rsid w:val="006D4D09"/>
    <w:rPr>
      <w:rFonts w:ascii="Arial" w:hAnsi="Arial" w:cs="Arial"/>
      <w:b/>
      <w:bCs/>
      <w:sz w:val="18"/>
      <w:lang w:val="hr-HR" w:eastAsia="hr-HR" w:bidi="ar-SA"/>
    </w:rPr>
  </w:style>
  <w:style w:type="character" w:customStyle="1" w:styleId="BodyTextIndentChar1">
    <w:name w:val="Body Text Indent Char1"/>
    <w:locked/>
    <w:rsid w:val="006D4D09"/>
    <w:rPr>
      <w:lang w:val="hr-HR" w:eastAsia="en-US" w:bidi="ar-SA"/>
    </w:rPr>
  </w:style>
  <w:style w:type="character" w:customStyle="1" w:styleId="CharChar26">
    <w:name w:val="Char Char26"/>
    <w:uiPriority w:val="99"/>
    <w:rsid w:val="006D4D09"/>
    <w:rPr>
      <w:i/>
      <w:iCs/>
      <w:u w:val="single"/>
      <w:lang w:val="hr-HR" w:eastAsia="en-US" w:bidi="ar-SA"/>
    </w:rPr>
  </w:style>
  <w:style w:type="character" w:customStyle="1" w:styleId="CharChar20">
    <w:name w:val="Char Char20"/>
    <w:uiPriority w:val="99"/>
    <w:locked/>
    <w:rsid w:val="006D4D09"/>
    <w:rPr>
      <w:rFonts w:ascii="Arial" w:hAnsi="Arial" w:cs="Arial"/>
      <w:b/>
      <w:bCs/>
      <w:sz w:val="18"/>
      <w:lang w:val="hr-HR" w:eastAsia="hr-HR" w:bidi="ar-SA"/>
    </w:rPr>
  </w:style>
  <w:style w:type="character" w:customStyle="1" w:styleId="CharChar15">
    <w:name w:val="Char Char15"/>
    <w:uiPriority w:val="99"/>
    <w:locked/>
    <w:rsid w:val="006D4D09"/>
    <w:rPr>
      <w:b/>
      <w:bCs/>
      <w:lang w:val="pl-PL" w:eastAsia="en-US" w:bidi="ar-SA"/>
    </w:rPr>
  </w:style>
  <w:style w:type="character" w:customStyle="1" w:styleId="CharChar14">
    <w:name w:val="Char Char14"/>
    <w:uiPriority w:val="99"/>
    <w:locked/>
    <w:rsid w:val="006D4D09"/>
    <w:rPr>
      <w:rFonts w:ascii="Arial" w:hAnsi="Arial"/>
      <w:b/>
      <w:bCs/>
      <w:sz w:val="16"/>
      <w:lang w:val="hr-HR" w:eastAsia="hr-HR" w:bidi="ar-SA"/>
    </w:rPr>
  </w:style>
  <w:style w:type="character" w:customStyle="1" w:styleId="CharChar9">
    <w:name w:val="Char Char9"/>
    <w:uiPriority w:val="99"/>
    <w:locked/>
    <w:rsid w:val="006D4D09"/>
    <w:rPr>
      <w:rFonts w:ascii="Arial" w:hAnsi="Arial" w:cs="Arial"/>
      <w:b/>
      <w:bCs/>
      <w:sz w:val="18"/>
      <w:szCs w:val="24"/>
      <w:lang w:val="hr-HR" w:eastAsia="hr-HR" w:bidi="ar-SA"/>
    </w:rPr>
  </w:style>
  <w:style w:type="character" w:customStyle="1" w:styleId="CharChar4">
    <w:name w:val="Char Char4"/>
    <w:uiPriority w:val="99"/>
    <w:locked/>
    <w:rsid w:val="006D4D09"/>
    <w:rPr>
      <w:sz w:val="24"/>
      <w:lang w:val="hr-HR" w:eastAsia="en-US" w:bidi="ar-SA"/>
    </w:rPr>
  </w:style>
  <w:style w:type="character" w:customStyle="1" w:styleId="uvlaka2CharChar1">
    <w:name w:val="uvlaka 2 Char Char1"/>
    <w:uiPriority w:val="99"/>
    <w:locked/>
    <w:rsid w:val="006D4D09"/>
    <w:rPr>
      <w:lang w:val="pl-PL" w:eastAsia="en-US" w:bidi="ar-SA"/>
    </w:rPr>
  </w:style>
  <w:style w:type="character" w:customStyle="1" w:styleId="CharChar2">
    <w:name w:val="Char Char2"/>
    <w:uiPriority w:val="99"/>
    <w:locked/>
    <w:rsid w:val="006D4D09"/>
    <w:rPr>
      <w:sz w:val="16"/>
      <w:szCs w:val="16"/>
      <w:lang w:val="en-US" w:eastAsia="en-US" w:bidi="ar-SA"/>
    </w:rPr>
  </w:style>
  <w:style w:type="paragraph" w:styleId="NoSpacing">
    <w:name w:val="No Spacing"/>
    <w:uiPriority w:val="1"/>
    <w:qFormat/>
    <w:rsid w:val="006D4D09"/>
    <w:pPr>
      <w:spacing w:after="0" w:line="240" w:lineRule="auto"/>
    </w:pPr>
    <w:rPr>
      <w:rFonts w:ascii="Calibri" w:eastAsia="Times New Roman" w:hAnsi="Calibri" w:cs="Times New Roman"/>
    </w:rPr>
  </w:style>
  <w:style w:type="paragraph" w:customStyle="1" w:styleId="Odlomakpopisa1">
    <w:name w:val="Odlomak popisa1"/>
    <w:basedOn w:val="Normal"/>
    <w:uiPriority w:val="34"/>
    <w:qFormat/>
    <w:rsid w:val="006D4D09"/>
    <w:pPr>
      <w:ind w:left="720"/>
      <w:contextualSpacing/>
    </w:pPr>
    <w:rPr>
      <w:rFonts w:ascii="Calibri" w:eastAsia="Calibri" w:hAnsi="Calibri" w:cs="Times New Roman"/>
    </w:rPr>
  </w:style>
  <w:style w:type="table" w:styleId="TableGrid">
    <w:name w:val="Table Grid"/>
    <w:basedOn w:val="TableNormal"/>
    <w:rsid w:val="006D4D0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6F40F5"/>
  </w:style>
  <w:style w:type="character" w:customStyle="1" w:styleId="CharChar34">
    <w:name w:val="Char Char34"/>
    <w:uiPriority w:val="99"/>
    <w:rsid w:val="006F40F5"/>
    <w:rPr>
      <w:i/>
      <w:iCs/>
      <w:u w:val="single"/>
      <w:lang w:val="hr-HR" w:eastAsia="en-US" w:bidi="ar-SA"/>
    </w:rPr>
  </w:style>
  <w:style w:type="character" w:customStyle="1" w:styleId="CharChar28">
    <w:name w:val="Char Char28"/>
    <w:uiPriority w:val="99"/>
    <w:locked/>
    <w:rsid w:val="006F40F5"/>
    <w:rPr>
      <w:rFonts w:ascii="Arial" w:hAnsi="Arial" w:cs="Arial"/>
      <w:b/>
      <w:bCs/>
      <w:sz w:val="18"/>
      <w:lang w:val="hr-HR" w:eastAsia="hr-HR" w:bidi="ar-SA"/>
    </w:rPr>
  </w:style>
  <w:style w:type="paragraph" w:customStyle="1" w:styleId="msonormal0">
    <w:name w:val="msonormal"/>
    <w:basedOn w:val="Normal"/>
    <w:rsid w:val="000D3F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8">
    <w:name w:val="font8"/>
    <w:basedOn w:val="Normal"/>
    <w:rsid w:val="000D3F4D"/>
    <w:pPr>
      <w:spacing w:before="100" w:beforeAutospacing="1" w:after="100" w:afterAutospacing="1" w:line="240" w:lineRule="auto"/>
    </w:pPr>
    <w:rPr>
      <w:rFonts w:ascii="Segoe UI" w:eastAsia="Times New Roman" w:hAnsi="Segoe UI" w:cs="Segoe UI"/>
      <w:color w:val="000000"/>
      <w:sz w:val="18"/>
      <w:szCs w:val="18"/>
      <w:lang w:eastAsia="hr-HR"/>
    </w:rPr>
  </w:style>
  <w:style w:type="paragraph" w:customStyle="1" w:styleId="font9">
    <w:name w:val="font9"/>
    <w:basedOn w:val="Normal"/>
    <w:rsid w:val="000D3F4D"/>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10">
    <w:name w:val="font10"/>
    <w:basedOn w:val="Normal"/>
    <w:rsid w:val="000D3F4D"/>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font11">
    <w:name w:val="font11"/>
    <w:basedOn w:val="Normal"/>
    <w:rsid w:val="000D3F4D"/>
    <w:pPr>
      <w:spacing w:before="100" w:beforeAutospacing="1" w:after="100" w:afterAutospacing="1" w:line="240" w:lineRule="auto"/>
    </w:pPr>
    <w:rPr>
      <w:rFonts w:ascii="Tahoma" w:eastAsia="Times New Roman" w:hAnsi="Tahoma" w:cs="Tahoma"/>
      <w:b/>
      <w:bCs/>
      <w:color w:val="000000"/>
      <w:sz w:val="16"/>
      <w:szCs w:val="16"/>
      <w:lang w:eastAsia="hr-HR"/>
    </w:rPr>
  </w:style>
  <w:style w:type="paragraph" w:customStyle="1" w:styleId="font12">
    <w:name w:val="font12"/>
    <w:basedOn w:val="Normal"/>
    <w:rsid w:val="000D3F4D"/>
    <w:pPr>
      <w:spacing w:before="100" w:beforeAutospacing="1" w:after="100" w:afterAutospacing="1" w:line="240" w:lineRule="auto"/>
    </w:pPr>
    <w:rPr>
      <w:rFonts w:ascii="Tahoma" w:eastAsia="Times New Roman" w:hAnsi="Tahoma" w:cs="Tahoma"/>
      <w:color w:val="000000"/>
      <w:sz w:val="16"/>
      <w:szCs w:val="16"/>
      <w:lang w:eastAsia="hr-HR"/>
    </w:rPr>
  </w:style>
  <w:style w:type="paragraph" w:customStyle="1" w:styleId="font13">
    <w:name w:val="font13"/>
    <w:basedOn w:val="Normal"/>
    <w:rsid w:val="000D3F4D"/>
    <w:pPr>
      <w:spacing w:before="100" w:beforeAutospacing="1" w:after="100" w:afterAutospacing="1" w:line="240" w:lineRule="auto"/>
    </w:pPr>
    <w:rPr>
      <w:rFonts w:ascii="Times New Roman" w:eastAsia="Times New Roman" w:hAnsi="Times New Roman" w:cs="Times New Roman"/>
      <w:b/>
      <w:bCs/>
      <w:color w:val="FFFFFF"/>
      <w:sz w:val="20"/>
      <w:szCs w:val="20"/>
      <w:lang w:eastAsia="hr-HR"/>
    </w:rPr>
  </w:style>
  <w:style w:type="paragraph" w:customStyle="1" w:styleId="xl71">
    <w:name w:val="xl71"/>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72">
    <w:name w:val="xl72"/>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73">
    <w:name w:val="xl73"/>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74">
    <w:name w:val="xl74"/>
    <w:basedOn w:val="Normal"/>
    <w:rsid w:val="000D3F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75">
    <w:name w:val="xl75"/>
    <w:basedOn w:val="Normal"/>
    <w:rsid w:val="000D3F4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76">
    <w:name w:val="xl76"/>
    <w:basedOn w:val="Normal"/>
    <w:rsid w:val="000D3F4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77">
    <w:name w:val="xl77"/>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78">
    <w:name w:val="xl78"/>
    <w:basedOn w:val="Normal"/>
    <w:rsid w:val="000D3F4D"/>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79">
    <w:name w:val="xl79"/>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80">
    <w:name w:val="xl80"/>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1">
    <w:name w:val="xl81"/>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82">
    <w:name w:val="xl82"/>
    <w:basedOn w:val="Normal"/>
    <w:rsid w:val="000D3F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83">
    <w:name w:val="xl83"/>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84">
    <w:name w:val="xl84"/>
    <w:basedOn w:val="Normal"/>
    <w:rsid w:val="000D3F4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85">
    <w:name w:val="xl85"/>
    <w:basedOn w:val="Normal"/>
    <w:rsid w:val="000D3F4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86">
    <w:name w:val="xl86"/>
    <w:basedOn w:val="Normal"/>
    <w:rsid w:val="000D3F4D"/>
    <w:pPr>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87">
    <w:name w:val="xl87"/>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88">
    <w:name w:val="xl88"/>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89">
    <w:name w:val="xl89"/>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90">
    <w:name w:val="xl90"/>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91">
    <w:name w:val="xl91"/>
    <w:basedOn w:val="Normal"/>
    <w:rsid w:val="000D3F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92">
    <w:name w:val="xl92"/>
    <w:basedOn w:val="Normal"/>
    <w:rsid w:val="000D3F4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93">
    <w:name w:val="xl93"/>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94">
    <w:name w:val="xl94"/>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95">
    <w:name w:val="xl95"/>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96">
    <w:name w:val="xl96"/>
    <w:basedOn w:val="Normal"/>
    <w:rsid w:val="000D3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97">
    <w:name w:val="xl97"/>
    <w:basedOn w:val="Normal"/>
    <w:rsid w:val="000D3F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98">
    <w:name w:val="xl98"/>
    <w:basedOn w:val="Normal"/>
    <w:rsid w:val="000D3F4D"/>
    <w:pPr>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99">
    <w:name w:val="xl99"/>
    <w:basedOn w:val="Normal"/>
    <w:rsid w:val="000D3F4D"/>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00">
    <w:name w:val="xl100"/>
    <w:basedOn w:val="Normal"/>
    <w:rsid w:val="000D3F4D"/>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01">
    <w:name w:val="xl101"/>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02">
    <w:name w:val="xl102"/>
    <w:basedOn w:val="Normal"/>
    <w:rsid w:val="000D3F4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03">
    <w:name w:val="xl103"/>
    <w:basedOn w:val="Normal"/>
    <w:rsid w:val="000D3F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04">
    <w:name w:val="xl104"/>
    <w:basedOn w:val="Normal"/>
    <w:rsid w:val="000D3F4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05">
    <w:name w:val="xl105"/>
    <w:basedOn w:val="Normal"/>
    <w:rsid w:val="000D3F4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06">
    <w:name w:val="xl106"/>
    <w:basedOn w:val="Normal"/>
    <w:rsid w:val="000D3F4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07">
    <w:name w:val="xl107"/>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08">
    <w:name w:val="xl108"/>
    <w:basedOn w:val="Normal"/>
    <w:rsid w:val="000D3F4D"/>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09">
    <w:name w:val="xl109"/>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0">
    <w:name w:val="xl110"/>
    <w:basedOn w:val="Normal"/>
    <w:rsid w:val="000D3F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11">
    <w:name w:val="xl111"/>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12">
    <w:name w:val="xl112"/>
    <w:basedOn w:val="Normal"/>
    <w:rsid w:val="000D3F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13">
    <w:name w:val="xl113"/>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14">
    <w:name w:val="xl114"/>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15">
    <w:name w:val="xl115"/>
    <w:basedOn w:val="Normal"/>
    <w:rsid w:val="000D3F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16">
    <w:name w:val="xl116"/>
    <w:basedOn w:val="Normal"/>
    <w:rsid w:val="000D3F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17">
    <w:name w:val="xl117"/>
    <w:basedOn w:val="Normal"/>
    <w:rsid w:val="000D3F4D"/>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18">
    <w:name w:val="xl118"/>
    <w:basedOn w:val="Normal"/>
    <w:rsid w:val="000D3F4D"/>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19">
    <w:name w:val="xl119"/>
    <w:basedOn w:val="Normal"/>
    <w:rsid w:val="000D3F4D"/>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20">
    <w:name w:val="xl120"/>
    <w:basedOn w:val="Normal"/>
    <w:rsid w:val="000D3F4D"/>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21">
    <w:name w:val="xl121"/>
    <w:basedOn w:val="Normal"/>
    <w:rsid w:val="000D3F4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22">
    <w:name w:val="xl122"/>
    <w:basedOn w:val="Normal"/>
    <w:rsid w:val="000D3F4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hr-HR"/>
    </w:rPr>
  </w:style>
  <w:style w:type="paragraph" w:customStyle="1" w:styleId="xl123">
    <w:name w:val="xl123"/>
    <w:basedOn w:val="Normal"/>
    <w:rsid w:val="000D3F4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24">
    <w:name w:val="xl124"/>
    <w:basedOn w:val="Normal"/>
    <w:rsid w:val="000D3F4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25">
    <w:name w:val="xl125"/>
    <w:basedOn w:val="Normal"/>
    <w:rsid w:val="000D3F4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26">
    <w:name w:val="xl126"/>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27">
    <w:name w:val="xl127"/>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28">
    <w:name w:val="xl128"/>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29">
    <w:name w:val="xl129"/>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30">
    <w:name w:val="xl130"/>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31">
    <w:name w:val="xl131"/>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32">
    <w:name w:val="xl132"/>
    <w:basedOn w:val="Normal"/>
    <w:rsid w:val="000D3F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33">
    <w:name w:val="xl133"/>
    <w:basedOn w:val="Normal"/>
    <w:rsid w:val="000D3F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34">
    <w:name w:val="xl134"/>
    <w:basedOn w:val="Normal"/>
    <w:rsid w:val="000D3F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35">
    <w:name w:val="xl135"/>
    <w:basedOn w:val="Normal"/>
    <w:rsid w:val="000D3F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36">
    <w:name w:val="xl136"/>
    <w:basedOn w:val="Normal"/>
    <w:rsid w:val="000D3F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37">
    <w:name w:val="xl137"/>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38">
    <w:name w:val="xl138"/>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39">
    <w:name w:val="xl139"/>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40">
    <w:name w:val="xl140"/>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41">
    <w:name w:val="xl141"/>
    <w:basedOn w:val="Normal"/>
    <w:rsid w:val="000D3F4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42">
    <w:name w:val="xl142"/>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43">
    <w:name w:val="xl143"/>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44">
    <w:name w:val="xl144"/>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45">
    <w:name w:val="xl145"/>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46">
    <w:name w:val="xl146"/>
    <w:basedOn w:val="Normal"/>
    <w:rsid w:val="000D3F4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47">
    <w:name w:val="xl147"/>
    <w:basedOn w:val="Normal"/>
    <w:rsid w:val="000D3F4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48">
    <w:name w:val="xl148"/>
    <w:basedOn w:val="Normal"/>
    <w:rsid w:val="000D3F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49">
    <w:name w:val="xl149"/>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50">
    <w:name w:val="xl150"/>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51">
    <w:name w:val="xl151"/>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52">
    <w:name w:val="xl152"/>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53">
    <w:name w:val="xl153"/>
    <w:basedOn w:val="Normal"/>
    <w:rsid w:val="000D3F4D"/>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54">
    <w:name w:val="xl154"/>
    <w:basedOn w:val="Normal"/>
    <w:rsid w:val="000D3F4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55">
    <w:name w:val="xl155"/>
    <w:basedOn w:val="Normal"/>
    <w:rsid w:val="000D3F4D"/>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56">
    <w:name w:val="xl156"/>
    <w:basedOn w:val="Normal"/>
    <w:rsid w:val="000D3F4D"/>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57">
    <w:name w:val="xl157"/>
    <w:basedOn w:val="Normal"/>
    <w:rsid w:val="000D3F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58">
    <w:name w:val="xl158"/>
    <w:basedOn w:val="Normal"/>
    <w:rsid w:val="000D3F4D"/>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hr-HR"/>
    </w:rPr>
  </w:style>
  <w:style w:type="paragraph" w:customStyle="1" w:styleId="xl159">
    <w:name w:val="xl159"/>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hr-HR"/>
    </w:rPr>
  </w:style>
  <w:style w:type="paragraph" w:customStyle="1" w:styleId="xl160">
    <w:name w:val="xl160"/>
    <w:basedOn w:val="Normal"/>
    <w:rsid w:val="000D3F4D"/>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61">
    <w:name w:val="xl161"/>
    <w:basedOn w:val="Normal"/>
    <w:rsid w:val="000D3F4D"/>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hr-HR"/>
    </w:rPr>
  </w:style>
  <w:style w:type="paragraph" w:customStyle="1" w:styleId="xl162">
    <w:name w:val="xl162"/>
    <w:basedOn w:val="Normal"/>
    <w:rsid w:val="000D3F4D"/>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63">
    <w:name w:val="xl163"/>
    <w:basedOn w:val="Normal"/>
    <w:rsid w:val="000D3F4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64">
    <w:name w:val="xl164"/>
    <w:basedOn w:val="Normal"/>
    <w:rsid w:val="000D3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65">
    <w:name w:val="xl165"/>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66">
    <w:name w:val="xl166"/>
    <w:basedOn w:val="Normal"/>
    <w:rsid w:val="000D3F4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67">
    <w:name w:val="xl167"/>
    <w:basedOn w:val="Normal"/>
    <w:rsid w:val="000D3F4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68">
    <w:name w:val="xl168"/>
    <w:basedOn w:val="Normal"/>
    <w:rsid w:val="000D3F4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69">
    <w:name w:val="xl169"/>
    <w:basedOn w:val="Normal"/>
    <w:rsid w:val="000D3F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70">
    <w:name w:val="xl170"/>
    <w:basedOn w:val="Normal"/>
    <w:rsid w:val="000D3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71">
    <w:name w:val="xl171"/>
    <w:basedOn w:val="Normal"/>
    <w:rsid w:val="000D3F4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72">
    <w:name w:val="xl172"/>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73">
    <w:name w:val="xl173"/>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74">
    <w:name w:val="xl174"/>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75">
    <w:name w:val="xl175"/>
    <w:basedOn w:val="Normal"/>
    <w:rsid w:val="000D3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76">
    <w:name w:val="xl176"/>
    <w:basedOn w:val="Normal"/>
    <w:rsid w:val="000D3F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77">
    <w:name w:val="xl177"/>
    <w:basedOn w:val="Normal"/>
    <w:rsid w:val="000D3F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78">
    <w:name w:val="xl178"/>
    <w:basedOn w:val="Normal"/>
    <w:rsid w:val="000D3F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79">
    <w:name w:val="xl179"/>
    <w:basedOn w:val="Normal"/>
    <w:rsid w:val="000D3F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80">
    <w:name w:val="xl180"/>
    <w:basedOn w:val="Normal"/>
    <w:rsid w:val="000D3F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81">
    <w:name w:val="xl181"/>
    <w:basedOn w:val="Normal"/>
    <w:rsid w:val="000D3F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82">
    <w:name w:val="xl182"/>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83">
    <w:name w:val="xl183"/>
    <w:basedOn w:val="Normal"/>
    <w:rsid w:val="000D3F4D"/>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84">
    <w:name w:val="xl184"/>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85">
    <w:name w:val="xl185"/>
    <w:basedOn w:val="Normal"/>
    <w:rsid w:val="000D3F4D"/>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86">
    <w:name w:val="xl186"/>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87">
    <w:name w:val="xl187"/>
    <w:basedOn w:val="Normal"/>
    <w:rsid w:val="000D3F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88">
    <w:name w:val="xl188"/>
    <w:basedOn w:val="Normal"/>
    <w:rsid w:val="000D3F4D"/>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textAlignment w:val="top"/>
    </w:pPr>
    <w:rPr>
      <w:rFonts w:ascii="Times New Roman" w:eastAsia="Times New Roman" w:hAnsi="Times New Roman" w:cs="Times New Roman"/>
      <w:b/>
      <w:bCs/>
      <w:sz w:val="20"/>
      <w:szCs w:val="20"/>
      <w:lang w:eastAsia="hr-HR"/>
    </w:rPr>
  </w:style>
  <w:style w:type="paragraph" w:customStyle="1" w:styleId="xl189">
    <w:name w:val="xl189"/>
    <w:basedOn w:val="Normal"/>
    <w:rsid w:val="000D3F4D"/>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90">
    <w:name w:val="xl190"/>
    <w:basedOn w:val="Normal"/>
    <w:rsid w:val="000D3F4D"/>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91">
    <w:name w:val="xl191"/>
    <w:basedOn w:val="Normal"/>
    <w:rsid w:val="000D3F4D"/>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92">
    <w:name w:val="xl192"/>
    <w:basedOn w:val="Normal"/>
    <w:rsid w:val="000D3F4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cs="Times New Roman"/>
      <w:sz w:val="20"/>
      <w:szCs w:val="20"/>
      <w:lang w:eastAsia="hr-HR"/>
    </w:rPr>
  </w:style>
  <w:style w:type="paragraph" w:customStyle="1" w:styleId="xl193">
    <w:name w:val="xl193"/>
    <w:basedOn w:val="Normal"/>
    <w:rsid w:val="000D3F4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sz w:val="20"/>
      <w:szCs w:val="20"/>
      <w:lang w:eastAsia="hr-HR"/>
    </w:rPr>
  </w:style>
  <w:style w:type="paragraph" w:customStyle="1" w:styleId="xl194">
    <w:name w:val="xl194"/>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95">
    <w:name w:val="xl195"/>
    <w:basedOn w:val="Normal"/>
    <w:rsid w:val="000D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96">
    <w:name w:val="xl196"/>
    <w:basedOn w:val="Normal"/>
    <w:rsid w:val="000D3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numbering" w:customStyle="1" w:styleId="NoList3">
    <w:name w:val="No List3"/>
    <w:next w:val="NoList"/>
    <w:uiPriority w:val="99"/>
    <w:semiHidden/>
    <w:unhideWhenUsed/>
    <w:rsid w:val="00057F9B"/>
  </w:style>
  <w:style w:type="character" w:customStyle="1" w:styleId="CharChar16">
    <w:name w:val="Char Char16"/>
    <w:uiPriority w:val="99"/>
    <w:rsid w:val="00057F9B"/>
    <w:rPr>
      <w:i/>
      <w:u w:val="single"/>
      <w:lang w:val="hr-HR" w:eastAsia="en-US"/>
    </w:rPr>
  </w:style>
  <w:style w:type="character" w:customStyle="1" w:styleId="uvlaka2CharChar2">
    <w:name w:val="uvlaka 2 Char Char2"/>
    <w:uiPriority w:val="99"/>
    <w:rsid w:val="00057F9B"/>
    <w:rPr>
      <w:lang w:val="pl-PL" w:eastAsia="en-US"/>
    </w:rPr>
  </w:style>
  <w:style w:type="character" w:customStyle="1" w:styleId="CharChar171">
    <w:name w:val="Char Char171"/>
    <w:uiPriority w:val="99"/>
    <w:rsid w:val="00057F9B"/>
    <w:rPr>
      <w:i/>
      <w:u w:val="single"/>
      <w:lang w:val="hr-HR" w:eastAsia="en-US"/>
    </w:rPr>
  </w:style>
  <w:style w:type="character" w:customStyle="1" w:styleId="CharChar111">
    <w:name w:val="Char Char111"/>
    <w:uiPriority w:val="99"/>
    <w:locked/>
    <w:rsid w:val="00057F9B"/>
    <w:rPr>
      <w:rFonts w:ascii="Arial" w:hAnsi="Arial"/>
      <w:b/>
      <w:sz w:val="18"/>
      <w:lang w:val="hr-HR" w:eastAsia="hr-HR"/>
    </w:rPr>
  </w:style>
  <w:style w:type="character" w:customStyle="1" w:styleId="CharChar81">
    <w:name w:val="Char Char81"/>
    <w:uiPriority w:val="99"/>
    <w:locked/>
    <w:rsid w:val="00057F9B"/>
    <w:rPr>
      <w:lang w:val="hr-HR" w:eastAsia="en-US"/>
    </w:rPr>
  </w:style>
  <w:style w:type="character" w:customStyle="1" w:styleId="CharChar61">
    <w:name w:val="Char Char61"/>
    <w:uiPriority w:val="99"/>
    <w:locked/>
    <w:rsid w:val="00057F9B"/>
    <w:rPr>
      <w:sz w:val="24"/>
      <w:lang w:val="hr-HR" w:eastAsia="en-US"/>
    </w:rPr>
  </w:style>
  <w:style w:type="character" w:customStyle="1" w:styleId="CharChar51">
    <w:name w:val="Char Char51"/>
    <w:uiPriority w:val="99"/>
    <w:locked/>
    <w:rsid w:val="00057F9B"/>
    <w:rPr>
      <w:sz w:val="24"/>
      <w:lang w:val="hr-HR" w:eastAsia="en-US"/>
    </w:rPr>
  </w:style>
  <w:style w:type="character" w:customStyle="1" w:styleId="CharChar181">
    <w:name w:val="Char Char181"/>
    <w:uiPriority w:val="99"/>
    <w:rsid w:val="00057F9B"/>
    <w:rPr>
      <w:i/>
      <w:u w:val="single"/>
      <w:lang w:val="hr-HR" w:eastAsia="en-US"/>
    </w:rPr>
  </w:style>
  <w:style w:type="character" w:customStyle="1" w:styleId="CharChar121">
    <w:name w:val="Char Char121"/>
    <w:uiPriority w:val="99"/>
    <w:locked/>
    <w:rsid w:val="00057F9B"/>
    <w:rPr>
      <w:rFonts w:ascii="Arial" w:hAnsi="Arial"/>
      <w:b/>
      <w:sz w:val="18"/>
      <w:lang w:val="hr-HR" w:eastAsia="hr-HR"/>
    </w:rPr>
  </w:style>
  <w:style w:type="character" w:customStyle="1" w:styleId="CharChar71">
    <w:name w:val="Char Char71"/>
    <w:uiPriority w:val="99"/>
    <w:locked/>
    <w:rsid w:val="00057F9B"/>
    <w:rPr>
      <w:sz w:val="24"/>
      <w:lang w:val="hr-HR" w:eastAsia="en-US"/>
    </w:rPr>
  </w:style>
  <w:style w:type="paragraph" w:customStyle="1" w:styleId="Odlomakpopisa10">
    <w:name w:val="Odlomak popisa1"/>
    <w:basedOn w:val="Normal"/>
    <w:uiPriority w:val="99"/>
    <w:rsid w:val="00057F9B"/>
    <w:pPr>
      <w:ind w:left="720"/>
      <w:contextualSpacing/>
    </w:pPr>
    <w:rPr>
      <w:rFonts w:ascii="Calibri" w:eastAsia="Calibri" w:hAnsi="Calibri" w:cs="Times New Roman"/>
    </w:rPr>
  </w:style>
  <w:style w:type="table" w:customStyle="1" w:styleId="TableGrid1">
    <w:name w:val="Table Grid1"/>
    <w:basedOn w:val="TableNormal"/>
    <w:next w:val="TableGrid"/>
    <w:uiPriority w:val="99"/>
    <w:rsid w:val="00057F9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57F9B"/>
  </w:style>
  <w:style w:type="table" w:customStyle="1" w:styleId="TableGrid2">
    <w:name w:val="Table Grid2"/>
    <w:basedOn w:val="TableNormal"/>
    <w:next w:val="TableGrid"/>
    <w:uiPriority w:val="99"/>
    <w:rsid w:val="00057F9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572A17"/>
  </w:style>
  <w:style w:type="character" w:customStyle="1" w:styleId="CharChar21">
    <w:name w:val="Char Char21"/>
    <w:locked/>
    <w:rsid w:val="00572A17"/>
    <w:rPr>
      <w:rFonts w:ascii="Arial" w:hAnsi="Arial" w:cs="Arial"/>
      <w:b/>
      <w:bCs/>
      <w:sz w:val="18"/>
      <w:lang w:val="hr-HR" w:eastAsia="hr-HR" w:bidi="ar-SA"/>
    </w:rPr>
  </w:style>
  <w:style w:type="character" w:customStyle="1" w:styleId="CharChar161">
    <w:name w:val="Char Char161"/>
    <w:locked/>
    <w:rsid w:val="00572A17"/>
    <w:rPr>
      <w:lang w:val="hr-HR" w:eastAsia="en-US" w:bidi="ar-SA"/>
    </w:rPr>
  </w:style>
  <w:style w:type="character" w:customStyle="1" w:styleId="CharChar341">
    <w:name w:val="Char Char341"/>
    <w:rsid w:val="00572A17"/>
    <w:rPr>
      <w:i/>
      <w:iCs/>
      <w:u w:val="single"/>
      <w:lang w:val="hr-HR" w:eastAsia="en-US" w:bidi="ar-SA"/>
    </w:rPr>
  </w:style>
  <w:style w:type="character" w:customStyle="1" w:styleId="CharChar281">
    <w:name w:val="Char Char281"/>
    <w:locked/>
    <w:rsid w:val="00572A17"/>
    <w:rPr>
      <w:rFonts w:ascii="Arial" w:hAnsi="Arial" w:cs="Arial"/>
      <w:b/>
      <w:bCs/>
      <w:sz w:val="18"/>
      <w:lang w:val="hr-HR" w:eastAsia="hr-HR" w:bidi="ar-SA"/>
    </w:rPr>
  </w:style>
  <w:style w:type="character" w:customStyle="1" w:styleId="CharChar22">
    <w:name w:val="Char Char22"/>
    <w:locked/>
    <w:rsid w:val="00572A17"/>
    <w:rPr>
      <w:rFonts w:eastAsia="Calibri"/>
      <w:sz w:val="24"/>
      <w:lang w:val="hr-HR" w:eastAsia="en-US" w:bidi="ar-SA"/>
    </w:rPr>
  </w:style>
  <w:style w:type="character" w:customStyle="1" w:styleId="CharChar261">
    <w:name w:val="Char Char261"/>
    <w:rsid w:val="00572A17"/>
    <w:rPr>
      <w:i/>
      <w:iCs/>
      <w:u w:val="single"/>
      <w:lang w:val="hr-HR" w:eastAsia="en-US" w:bidi="ar-SA"/>
    </w:rPr>
  </w:style>
  <w:style w:type="character" w:customStyle="1" w:styleId="CharChar201">
    <w:name w:val="Char Char201"/>
    <w:locked/>
    <w:rsid w:val="00572A17"/>
    <w:rPr>
      <w:rFonts w:ascii="Arial" w:hAnsi="Arial" w:cs="Arial"/>
      <w:b/>
      <w:bCs/>
      <w:sz w:val="18"/>
      <w:lang w:val="hr-HR" w:eastAsia="hr-HR" w:bidi="ar-SA"/>
    </w:rPr>
  </w:style>
  <w:style w:type="character" w:customStyle="1" w:styleId="CharChar113">
    <w:name w:val="Char Char113"/>
    <w:locked/>
    <w:rsid w:val="00572A17"/>
    <w:rPr>
      <w:rFonts w:ascii="Arial" w:hAnsi="Arial" w:cs="Times New Roman"/>
      <w:b/>
      <w:sz w:val="20"/>
      <w:lang w:val="x-none" w:eastAsia="hr-HR"/>
    </w:rPr>
  </w:style>
  <w:style w:type="character" w:customStyle="1" w:styleId="CharChar173">
    <w:name w:val="Char Char173"/>
    <w:locked/>
    <w:rsid w:val="00572A17"/>
    <w:rPr>
      <w:rFonts w:ascii="Times New Roman" w:hAnsi="Times New Roman"/>
      <w:i/>
      <w:sz w:val="20"/>
      <w:u w:val="single"/>
    </w:rPr>
  </w:style>
  <w:style w:type="character" w:customStyle="1" w:styleId="CharChar83">
    <w:name w:val="Char Char83"/>
    <w:locked/>
    <w:rsid w:val="00572A17"/>
    <w:rPr>
      <w:rFonts w:ascii="Times New Roman" w:hAnsi="Times New Roman" w:cs="Times New Roman"/>
      <w:sz w:val="20"/>
    </w:rPr>
  </w:style>
  <w:style w:type="character" w:customStyle="1" w:styleId="CharChar63">
    <w:name w:val="Char Char63"/>
    <w:locked/>
    <w:rsid w:val="00572A17"/>
    <w:rPr>
      <w:rFonts w:ascii="Times New Roman" w:hAnsi="Times New Roman" w:cs="Times New Roman"/>
      <w:sz w:val="20"/>
    </w:rPr>
  </w:style>
  <w:style w:type="character" w:customStyle="1" w:styleId="CharChar53">
    <w:name w:val="Char Char53"/>
    <w:locked/>
    <w:rsid w:val="00572A17"/>
    <w:rPr>
      <w:rFonts w:ascii="Times New Roman" w:hAnsi="Times New Roman" w:cs="Times New Roman"/>
      <w:sz w:val="20"/>
    </w:rPr>
  </w:style>
  <w:style w:type="character" w:customStyle="1" w:styleId="uvlaka2CharChar11">
    <w:name w:val="uvlaka 2 Char Char11"/>
    <w:locked/>
    <w:rsid w:val="00572A17"/>
    <w:rPr>
      <w:lang w:val="pl-PL" w:eastAsia="en-US" w:bidi="ar-SA"/>
    </w:rPr>
  </w:style>
  <w:style w:type="character" w:customStyle="1" w:styleId="uvlaka2CharChar4">
    <w:name w:val="uvlaka 2 Char Char4"/>
    <w:rsid w:val="00572A17"/>
    <w:rPr>
      <w:lang w:val="pl-PL" w:eastAsia="en-US" w:bidi="ar-SA"/>
    </w:rPr>
  </w:style>
  <w:style w:type="character" w:customStyle="1" w:styleId="BodyTextIndent3Char2">
    <w:name w:val="Body Text Indent 3 Char2"/>
    <w:aliases w:val="uvlaka 3 Char2,uvlaka 21 Char2,uvlaka 211 Char2"/>
    <w:uiPriority w:val="99"/>
    <w:locked/>
    <w:rsid w:val="00572A17"/>
    <w:rPr>
      <w:rFonts w:ascii="Times New Roman" w:hAnsi="Times New Roman"/>
      <w:sz w:val="16"/>
      <w:lang w:val="x-none" w:eastAsia="en-US"/>
    </w:rPr>
  </w:style>
  <w:style w:type="paragraph" w:customStyle="1" w:styleId="ListParagraph3">
    <w:name w:val="List Paragraph3"/>
    <w:basedOn w:val="Normal"/>
    <w:rsid w:val="00572A17"/>
    <w:pPr>
      <w:spacing w:after="0" w:line="240" w:lineRule="auto"/>
      <w:ind w:left="720"/>
      <w:contextualSpacing/>
      <w:jc w:val="both"/>
    </w:pPr>
    <w:rPr>
      <w:rFonts w:ascii="Times New Roman" w:eastAsia="Times New Roman" w:hAnsi="Times New Roman" w:cs="Times New Roman"/>
      <w:sz w:val="24"/>
      <w:szCs w:val="20"/>
    </w:rPr>
  </w:style>
  <w:style w:type="paragraph" w:customStyle="1" w:styleId="NoSpacing1">
    <w:name w:val="No Spacing1"/>
    <w:rsid w:val="00572A17"/>
    <w:pPr>
      <w:spacing w:after="0" w:line="240" w:lineRule="auto"/>
    </w:pPr>
    <w:rPr>
      <w:rFonts w:ascii="Calibri" w:eastAsia="Times New Roman" w:hAnsi="Calibri" w:cs="Times New Roman"/>
    </w:rPr>
  </w:style>
  <w:style w:type="character" w:customStyle="1" w:styleId="CharChar131">
    <w:name w:val="Char Char131"/>
    <w:locked/>
    <w:rsid w:val="00572A17"/>
    <w:rPr>
      <w:sz w:val="24"/>
      <w:lang w:val="hr-HR" w:eastAsia="en-US" w:bidi="ar-SA"/>
    </w:rPr>
  </w:style>
  <w:style w:type="character" w:customStyle="1" w:styleId="CharChar101">
    <w:name w:val="Char Char101"/>
    <w:locked/>
    <w:rsid w:val="00572A17"/>
    <w:rPr>
      <w:sz w:val="24"/>
      <w:lang w:val="hr-HR" w:eastAsia="en-US" w:bidi="ar-SA"/>
    </w:rPr>
  </w:style>
  <w:style w:type="character" w:customStyle="1" w:styleId="CharChar151">
    <w:name w:val="Char Char151"/>
    <w:locked/>
    <w:rsid w:val="00572A17"/>
    <w:rPr>
      <w:b/>
      <w:bCs/>
      <w:lang w:val="pl-PL" w:eastAsia="en-US" w:bidi="ar-SA"/>
    </w:rPr>
  </w:style>
  <w:style w:type="character" w:customStyle="1" w:styleId="CharChar141">
    <w:name w:val="Char Char141"/>
    <w:locked/>
    <w:rsid w:val="00572A17"/>
    <w:rPr>
      <w:rFonts w:ascii="Arial" w:hAnsi="Arial"/>
      <w:b/>
      <w:bCs/>
      <w:sz w:val="16"/>
      <w:lang w:val="hr-HR" w:eastAsia="hr-HR" w:bidi="ar-SA"/>
    </w:rPr>
  </w:style>
  <w:style w:type="character" w:customStyle="1" w:styleId="CharChar123">
    <w:name w:val="Char Char123"/>
    <w:locked/>
    <w:rsid w:val="00572A17"/>
    <w:rPr>
      <w:b/>
      <w:bCs/>
      <w:sz w:val="16"/>
      <w:lang w:val="hr-HR" w:eastAsia="en-US" w:bidi="ar-SA"/>
    </w:rPr>
  </w:style>
  <w:style w:type="character" w:customStyle="1" w:styleId="CharChar91">
    <w:name w:val="Char Char91"/>
    <w:locked/>
    <w:rsid w:val="00572A17"/>
    <w:rPr>
      <w:rFonts w:ascii="Arial" w:hAnsi="Arial" w:cs="Arial"/>
      <w:b/>
      <w:bCs/>
      <w:sz w:val="18"/>
      <w:szCs w:val="24"/>
      <w:lang w:val="hr-HR" w:eastAsia="hr-HR" w:bidi="ar-SA"/>
    </w:rPr>
  </w:style>
  <w:style w:type="character" w:customStyle="1" w:styleId="CharChar73">
    <w:name w:val="Char Char73"/>
    <w:locked/>
    <w:rsid w:val="00572A17"/>
    <w:rPr>
      <w:i/>
      <w:sz w:val="24"/>
      <w:lang w:val="hr-HR" w:eastAsia="hr-HR" w:bidi="ar-SA"/>
    </w:rPr>
  </w:style>
  <w:style w:type="character" w:customStyle="1" w:styleId="CharChar41">
    <w:name w:val="Char Char41"/>
    <w:locked/>
    <w:rsid w:val="00572A17"/>
    <w:rPr>
      <w:sz w:val="24"/>
      <w:lang w:val="hr-HR" w:eastAsia="en-US" w:bidi="ar-SA"/>
    </w:rPr>
  </w:style>
  <w:style w:type="character" w:customStyle="1" w:styleId="CharChar23">
    <w:name w:val="Char Char23"/>
    <w:locked/>
    <w:rsid w:val="00572A17"/>
    <w:rPr>
      <w:sz w:val="16"/>
      <w:szCs w:val="16"/>
      <w:lang w:val="en-US" w:eastAsia="en-US" w:bidi="ar-SA"/>
    </w:rPr>
  </w:style>
  <w:style w:type="character" w:customStyle="1" w:styleId="CharChar110">
    <w:name w:val="Char Char110"/>
    <w:rsid w:val="00572A17"/>
    <w:rPr>
      <w:i/>
      <w:iCs/>
      <w:u w:val="single"/>
      <w:lang w:val="hr-HR" w:eastAsia="en-US" w:bidi="ar-SA"/>
    </w:rPr>
  </w:style>
  <w:style w:type="character" w:styleId="CommentReference">
    <w:name w:val="annotation reference"/>
    <w:rsid w:val="00572A17"/>
    <w:rPr>
      <w:sz w:val="16"/>
      <w:szCs w:val="16"/>
    </w:rPr>
  </w:style>
  <w:style w:type="paragraph" w:styleId="CommentSubject">
    <w:name w:val="annotation subject"/>
    <w:basedOn w:val="CommentText"/>
    <w:next w:val="CommentText"/>
    <w:link w:val="CommentSubjectChar"/>
    <w:rsid w:val="00572A17"/>
    <w:rPr>
      <w:b/>
      <w:bCs/>
    </w:rPr>
  </w:style>
  <w:style w:type="character" w:customStyle="1" w:styleId="CommentSubjectChar">
    <w:name w:val="Comment Subject Char"/>
    <w:basedOn w:val="CommentTextChar"/>
    <w:link w:val="CommentSubject"/>
    <w:rsid w:val="00572A17"/>
    <w:rPr>
      <w:rFonts w:ascii="Times New Roman" w:eastAsia="Times New Roman" w:hAnsi="Times New Roman" w:cs="Times New Roman"/>
      <w:b/>
      <w:bCs/>
      <w:sz w:val="20"/>
      <w:szCs w:val="20"/>
    </w:rPr>
  </w:style>
  <w:style w:type="paragraph" w:customStyle="1" w:styleId="Default">
    <w:name w:val="Default"/>
    <w:rsid w:val="00572A17"/>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ListParagraph4">
    <w:name w:val="List Paragraph4"/>
    <w:basedOn w:val="Normal"/>
    <w:rsid w:val="00572A17"/>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9810">
      <w:bodyDiv w:val="1"/>
      <w:marLeft w:val="0"/>
      <w:marRight w:val="0"/>
      <w:marTop w:val="0"/>
      <w:marBottom w:val="0"/>
      <w:divBdr>
        <w:top w:val="none" w:sz="0" w:space="0" w:color="auto"/>
        <w:left w:val="none" w:sz="0" w:space="0" w:color="auto"/>
        <w:bottom w:val="none" w:sz="0" w:space="0" w:color="auto"/>
        <w:right w:val="none" w:sz="0" w:space="0" w:color="auto"/>
      </w:divBdr>
    </w:div>
    <w:div w:id="66585373">
      <w:bodyDiv w:val="1"/>
      <w:marLeft w:val="0"/>
      <w:marRight w:val="0"/>
      <w:marTop w:val="0"/>
      <w:marBottom w:val="0"/>
      <w:divBdr>
        <w:top w:val="none" w:sz="0" w:space="0" w:color="auto"/>
        <w:left w:val="none" w:sz="0" w:space="0" w:color="auto"/>
        <w:bottom w:val="none" w:sz="0" w:space="0" w:color="auto"/>
        <w:right w:val="none" w:sz="0" w:space="0" w:color="auto"/>
      </w:divBdr>
    </w:div>
    <w:div w:id="79757941">
      <w:bodyDiv w:val="1"/>
      <w:marLeft w:val="0"/>
      <w:marRight w:val="0"/>
      <w:marTop w:val="0"/>
      <w:marBottom w:val="0"/>
      <w:divBdr>
        <w:top w:val="none" w:sz="0" w:space="0" w:color="auto"/>
        <w:left w:val="none" w:sz="0" w:space="0" w:color="auto"/>
        <w:bottom w:val="none" w:sz="0" w:space="0" w:color="auto"/>
        <w:right w:val="none" w:sz="0" w:space="0" w:color="auto"/>
      </w:divBdr>
    </w:div>
    <w:div w:id="185411537">
      <w:bodyDiv w:val="1"/>
      <w:marLeft w:val="0"/>
      <w:marRight w:val="0"/>
      <w:marTop w:val="0"/>
      <w:marBottom w:val="0"/>
      <w:divBdr>
        <w:top w:val="none" w:sz="0" w:space="0" w:color="auto"/>
        <w:left w:val="none" w:sz="0" w:space="0" w:color="auto"/>
        <w:bottom w:val="none" w:sz="0" w:space="0" w:color="auto"/>
        <w:right w:val="none" w:sz="0" w:space="0" w:color="auto"/>
      </w:divBdr>
    </w:div>
    <w:div w:id="203062973">
      <w:bodyDiv w:val="1"/>
      <w:marLeft w:val="0"/>
      <w:marRight w:val="0"/>
      <w:marTop w:val="0"/>
      <w:marBottom w:val="0"/>
      <w:divBdr>
        <w:top w:val="none" w:sz="0" w:space="0" w:color="auto"/>
        <w:left w:val="none" w:sz="0" w:space="0" w:color="auto"/>
        <w:bottom w:val="none" w:sz="0" w:space="0" w:color="auto"/>
        <w:right w:val="none" w:sz="0" w:space="0" w:color="auto"/>
      </w:divBdr>
    </w:div>
    <w:div w:id="323901721">
      <w:bodyDiv w:val="1"/>
      <w:marLeft w:val="0"/>
      <w:marRight w:val="0"/>
      <w:marTop w:val="0"/>
      <w:marBottom w:val="0"/>
      <w:divBdr>
        <w:top w:val="none" w:sz="0" w:space="0" w:color="auto"/>
        <w:left w:val="none" w:sz="0" w:space="0" w:color="auto"/>
        <w:bottom w:val="none" w:sz="0" w:space="0" w:color="auto"/>
        <w:right w:val="none" w:sz="0" w:space="0" w:color="auto"/>
      </w:divBdr>
    </w:div>
    <w:div w:id="371198761">
      <w:bodyDiv w:val="1"/>
      <w:marLeft w:val="0"/>
      <w:marRight w:val="0"/>
      <w:marTop w:val="0"/>
      <w:marBottom w:val="0"/>
      <w:divBdr>
        <w:top w:val="none" w:sz="0" w:space="0" w:color="auto"/>
        <w:left w:val="none" w:sz="0" w:space="0" w:color="auto"/>
        <w:bottom w:val="none" w:sz="0" w:space="0" w:color="auto"/>
        <w:right w:val="none" w:sz="0" w:space="0" w:color="auto"/>
      </w:divBdr>
    </w:div>
    <w:div w:id="371227741">
      <w:bodyDiv w:val="1"/>
      <w:marLeft w:val="0"/>
      <w:marRight w:val="0"/>
      <w:marTop w:val="0"/>
      <w:marBottom w:val="0"/>
      <w:divBdr>
        <w:top w:val="none" w:sz="0" w:space="0" w:color="auto"/>
        <w:left w:val="none" w:sz="0" w:space="0" w:color="auto"/>
        <w:bottom w:val="none" w:sz="0" w:space="0" w:color="auto"/>
        <w:right w:val="none" w:sz="0" w:space="0" w:color="auto"/>
      </w:divBdr>
    </w:div>
    <w:div w:id="741441360">
      <w:bodyDiv w:val="1"/>
      <w:marLeft w:val="0"/>
      <w:marRight w:val="0"/>
      <w:marTop w:val="0"/>
      <w:marBottom w:val="0"/>
      <w:divBdr>
        <w:top w:val="none" w:sz="0" w:space="0" w:color="auto"/>
        <w:left w:val="none" w:sz="0" w:space="0" w:color="auto"/>
        <w:bottom w:val="none" w:sz="0" w:space="0" w:color="auto"/>
        <w:right w:val="none" w:sz="0" w:space="0" w:color="auto"/>
      </w:divBdr>
    </w:div>
    <w:div w:id="759251374">
      <w:bodyDiv w:val="1"/>
      <w:marLeft w:val="0"/>
      <w:marRight w:val="0"/>
      <w:marTop w:val="0"/>
      <w:marBottom w:val="0"/>
      <w:divBdr>
        <w:top w:val="none" w:sz="0" w:space="0" w:color="auto"/>
        <w:left w:val="none" w:sz="0" w:space="0" w:color="auto"/>
        <w:bottom w:val="none" w:sz="0" w:space="0" w:color="auto"/>
        <w:right w:val="none" w:sz="0" w:space="0" w:color="auto"/>
      </w:divBdr>
    </w:div>
    <w:div w:id="891385235">
      <w:bodyDiv w:val="1"/>
      <w:marLeft w:val="0"/>
      <w:marRight w:val="0"/>
      <w:marTop w:val="0"/>
      <w:marBottom w:val="0"/>
      <w:divBdr>
        <w:top w:val="none" w:sz="0" w:space="0" w:color="auto"/>
        <w:left w:val="none" w:sz="0" w:space="0" w:color="auto"/>
        <w:bottom w:val="none" w:sz="0" w:space="0" w:color="auto"/>
        <w:right w:val="none" w:sz="0" w:space="0" w:color="auto"/>
      </w:divBdr>
    </w:div>
    <w:div w:id="954868005">
      <w:bodyDiv w:val="1"/>
      <w:marLeft w:val="0"/>
      <w:marRight w:val="0"/>
      <w:marTop w:val="0"/>
      <w:marBottom w:val="0"/>
      <w:divBdr>
        <w:top w:val="none" w:sz="0" w:space="0" w:color="auto"/>
        <w:left w:val="none" w:sz="0" w:space="0" w:color="auto"/>
        <w:bottom w:val="none" w:sz="0" w:space="0" w:color="auto"/>
        <w:right w:val="none" w:sz="0" w:space="0" w:color="auto"/>
      </w:divBdr>
    </w:div>
    <w:div w:id="1062748451">
      <w:bodyDiv w:val="1"/>
      <w:marLeft w:val="0"/>
      <w:marRight w:val="0"/>
      <w:marTop w:val="0"/>
      <w:marBottom w:val="0"/>
      <w:divBdr>
        <w:top w:val="none" w:sz="0" w:space="0" w:color="auto"/>
        <w:left w:val="none" w:sz="0" w:space="0" w:color="auto"/>
        <w:bottom w:val="none" w:sz="0" w:space="0" w:color="auto"/>
        <w:right w:val="none" w:sz="0" w:space="0" w:color="auto"/>
      </w:divBdr>
    </w:div>
    <w:div w:id="1233270336">
      <w:bodyDiv w:val="1"/>
      <w:marLeft w:val="0"/>
      <w:marRight w:val="0"/>
      <w:marTop w:val="0"/>
      <w:marBottom w:val="0"/>
      <w:divBdr>
        <w:top w:val="none" w:sz="0" w:space="0" w:color="auto"/>
        <w:left w:val="none" w:sz="0" w:space="0" w:color="auto"/>
        <w:bottom w:val="none" w:sz="0" w:space="0" w:color="auto"/>
        <w:right w:val="none" w:sz="0" w:space="0" w:color="auto"/>
      </w:divBdr>
    </w:div>
    <w:div w:id="1332098011">
      <w:bodyDiv w:val="1"/>
      <w:marLeft w:val="0"/>
      <w:marRight w:val="0"/>
      <w:marTop w:val="0"/>
      <w:marBottom w:val="0"/>
      <w:divBdr>
        <w:top w:val="none" w:sz="0" w:space="0" w:color="auto"/>
        <w:left w:val="none" w:sz="0" w:space="0" w:color="auto"/>
        <w:bottom w:val="none" w:sz="0" w:space="0" w:color="auto"/>
        <w:right w:val="none" w:sz="0" w:space="0" w:color="auto"/>
      </w:divBdr>
    </w:div>
    <w:div w:id="1388383193">
      <w:bodyDiv w:val="1"/>
      <w:marLeft w:val="0"/>
      <w:marRight w:val="0"/>
      <w:marTop w:val="0"/>
      <w:marBottom w:val="0"/>
      <w:divBdr>
        <w:top w:val="none" w:sz="0" w:space="0" w:color="auto"/>
        <w:left w:val="none" w:sz="0" w:space="0" w:color="auto"/>
        <w:bottom w:val="none" w:sz="0" w:space="0" w:color="auto"/>
        <w:right w:val="none" w:sz="0" w:space="0" w:color="auto"/>
      </w:divBdr>
    </w:div>
    <w:div w:id="1440834012">
      <w:bodyDiv w:val="1"/>
      <w:marLeft w:val="0"/>
      <w:marRight w:val="0"/>
      <w:marTop w:val="0"/>
      <w:marBottom w:val="0"/>
      <w:divBdr>
        <w:top w:val="none" w:sz="0" w:space="0" w:color="auto"/>
        <w:left w:val="none" w:sz="0" w:space="0" w:color="auto"/>
        <w:bottom w:val="none" w:sz="0" w:space="0" w:color="auto"/>
        <w:right w:val="none" w:sz="0" w:space="0" w:color="auto"/>
      </w:divBdr>
    </w:div>
    <w:div w:id="1459835130">
      <w:bodyDiv w:val="1"/>
      <w:marLeft w:val="0"/>
      <w:marRight w:val="0"/>
      <w:marTop w:val="0"/>
      <w:marBottom w:val="0"/>
      <w:divBdr>
        <w:top w:val="none" w:sz="0" w:space="0" w:color="auto"/>
        <w:left w:val="none" w:sz="0" w:space="0" w:color="auto"/>
        <w:bottom w:val="none" w:sz="0" w:space="0" w:color="auto"/>
        <w:right w:val="none" w:sz="0" w:space="0" w:color="auto"/>
      </w:divBdr>
    </w:div>
    <w:div w:id="1498686734">
      <w:bodyDiv w:val="1"/>
      <w:marLeft w:val="0"/>
      <w:marRight w:val="0"/>
      <w:marTop w:val="0"/>
      <w:marBottom w:val="0"/>
      <w:divBdr>
        <w:top w:val="none" w:sz="0" w:space="0" w:color="auto"/>
        <w:left w:val="none" w:sz="0" w:space="0" w:color="auto"/>
        <w:bottom w:val="none" w:sz="0" w:space="0" w:color="auto"/>
        <w:right w:val="none" w:sz="0" w:space="0" w:color="auto"/>
      </w:divBdr>
    </w:div>
    <w:div w:id="1664777870">
      <w:bodyDiv w:val="1"/>
      <w:marLeft w:val="0"/>
      <w:marRight w:val="0"/>
      <w:marTop w:val="0"/>
      <w:marBottom w:val="0"/>
      <w:divBdr>
        <w:top w:val="none" w:sz="0" w:space="0" w:color="auto"/>
        <w:left w:val="none" w:sz="0" w:space="0" w:color="auto"/>
        <w:bottom w:val="none" w:sz="0" w:space="0" w:color="auto"/>
        <w:right w:val="none" w:sz="0" w:space="0" w:color="auto"/>
      </w:divBdr>
    </w:div>
    <w:div w:id="1892883570">
      <w:bodyDiv w:val="1"/>
      <w:marLeft w:val="0"/>
      <w:marRight w:val="0"/>
      <w:marTop w:val="0"/>
      <w:marBottom w:val="0"/>
      <w:divBdr>
        <w:top w:val="none" w:sz="0" w:space="0" w:color="auto"/>
        <w:left w:val="none" w:sz="0" w:space="0" w:color="auto"/>
        <w:bottom w:val="none" w:sz="0" w:space="0" w:color="auto"/>
        <w:right w:val="none" w:sz="0" w:space="0" w:color="auto"/>
      </w:divBdr>
    </w:div>
    <w:div w:id="2045785872">
      <w:bodyDiv w:val="1"/>
      <w:marLeft w:val="0"/>
      <w:marRight w:val="0"/>
      <w:marTop w:val="0"/>
      <w:marBottom w:val="0"/>
      <w:divBdr>
        <w:top w:val="none" w:sz="0" w:space="0" w:color="auto"/>
        <w:left w:val="none" w:sz="0" w:space="0" w:color="auto"/>
        <w:bottom w:val="none" w:sz="0" w:space="0" w:color="auto"/>
        <w:right w:val="none" w:sz="0" w:space="0" w:color="auto"/>
      </w:divBdr>
    </w:div>
    <w:div w:id="2122525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961C0-07F6-43ED-B677-A5532FBA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2055</Words>
  <Characters>11719</Characters>
  <Application>Microsoft Office Word</Application>
  <DocSecurity>0</DocSecurity>
  <Lines>97</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Melita Kralik</dc:creator>
  <cp:lastModifiedBy>User</cp:lastModifiedBy>
  <cp:revision>10</cp:revision>
  <cp:lastPrinted>2026-04-15T10:32:00Z</cp:lastPrinted>
  <dcterms:created xsi:type="dcterms:W3CDTF">2026-04-14T06:41:00Z</dcterms:created>
  <dcterms:modified xsi:type="dcterms:W3CDTF">2026-04-15T10:37:00Z</dcterms:modified>
</cp:coreProperties>
</file>